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Look w:val="04A0" w:firstRow="1" w:lastRow="0" w:firstColumn="1" w:lastColumn="0" w:noHBand="0" w:noVBand="1"/>
      </w:tblPr>
      <w:tblGrid>
        <w:gridCol w:w="1890"/>
        <w:gridCol w:w="960"/>
        <w:gridCol w:w="1354"/>
        <w:gridCol w:w="960"/>
        <w:gridCol w:w="1136"/>
        <w:gridCol w:w="1260"/>
        <w:gridCol w:w="2100"/>
      </w:tblGrid>
      <w:tr w:rsidR="00811D37" w:rsidRPr="00811D37" w:rsidTr="00811D37">
        <w:trPr>
          <w:trHeight w:val="499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bookmarkStart w:id="0" w:name="RANGE!A1:G48"/>
            <w:r w:rsidRPr="00811D3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YHTP 2019 Budget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811D37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Contributions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$25,000.00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Restricted Contributions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$80,000.00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In-Kind Contributions (Acct/Tax Prep)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$7,500.00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Restricted Contributions - CMG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double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  <w:u w:val="double"/>
              </w:rPr>
              <w:t>$7,500.00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Contributions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$120,000.00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Community Grants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Tennessee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$5,000.00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Aladdin Industries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$10,000.00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Memorial Foundation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$10,000.00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Frist Foundation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$2,500.00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CoreCivic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$10,000.00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Junior League of Nashville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$5,000.00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Nashville Predators </w:t>
            </w:r>
            <w:proofErr w:type="spellStart"/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Fnd</w:t>
            </w:r>
            <w:proofErr w:type="spellEnd"/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double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  <w:u w:val="double"/>
              </w:rPr>
              <w:t>$2,500.00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Community Grants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$45,000.00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Government Grants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TDOC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$37,915.00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VOCA - SA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$21,862.00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VOCA - RJ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$22,794.00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ind w:right="-22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VOCA - DV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double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  <w:u w:val="double"/>
              </w:rPr>
              <w:t>$72,200.00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Government Grants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$154,771.00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Video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$2,500.00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Speaking Engagements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$500.00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 Awareness Events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HCA Community Day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$500.00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Powerhouse 2018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$110,000.00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Powerfully Thankful 2018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$40,000.00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$150,500.00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Reimbursed Expenses (office rent)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$2,400.00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Educational Materials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$2,000.00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Interest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double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  <w:u w:val="double"/>
              </w:rPr>
              <w:t>$25.00</w:t>
            </w:r>
          </w:p>
        </w:tc>
      </w:tr>
      <w:tr w:rsidR="00811D37" w:rsidRPr="00811D37" w:rsidTr="00811D37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$477,696.00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11D37" w:rsidRPr="00811D37" w:rsidTr="00811D37">
        <w:trPr>
          <w:trHeight w:val="300"/>
        </w:trPr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PROGRAM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1D37">
              <w:rPr>
                <w:rFonts w:ascii="Calibri" w:eastAsia="Times New Roman" w:hAnsi="Calibri" w:cs="Calibri"/>
                <w:color w:val="000000"/>
              </w:rPr>
              <w:t>$382,196.00</w:t>
            </w:r>
          </w:p>
        </w:tc>
      </w:tr>
      <w:tr w:rsidR="00811D37" w:rsidRPr="00811D37" w:rsidTr="00811D37">
        <w:trPr>
          <w:trHeight w:val="300"/>
        </w:trPr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MANAGEMENT &amp; GENERAL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1D37">
              <w:rPr>
                <w:rFonts w:ascii="Calibri" w:eastAsia="Times New Roman" w:hAnsi="Calibri" w:cs="Calibri"/>
                <w:color w:val="000000"/>
              </w:rPr>
              <w:t>$62,000.00</w:t>
            </w:r>
          </w:p>
        </w:tc>
      </w:tr>
      <w:tr w:rsidR="00811D37" w:rsidRPr="00811D37" w:rsidTr="00811D37">
        <w:trPr>
          <w:trHeight w:val="300"/>
        </w:trPr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 FUNDRAISING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11D37">
              <w:rPr>
                <w:rFonts w:ascii="Calibri" w:eastAsia="Times New Roman" w:hAnsi="Calibri" w:cs="Calibri"/>
                <w:color w:val="000000"/>
              </w:rPr>
              <w:t>$26,000.00</w:t>
            </w:r>
          </w:p>
        </w:tc>
      </w:tr>
      <w:tr w:rsidR="00811D37" w:rsidRPr="00811D37" w:rsidTr="00811D37">
        <w:trPr>
          <w:trHeight w:val="300"/>
        </w:trPr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SHARED EXPENSE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double"/>
              </w:rPr>
            </w:pPr>
            <w:r w:rsidRPr="00811D37">
              <w:rPr>
                <w:rFonts w:ascii="Calibri" w:eastAsia="Times New Roman" w:hAnsi="Calibri" w:cs="Calibri"/>
                <w:color w:val="000000"/>
                <w:u w:val="double"/>
              </w:rPr>
              <w:t>$7,500.00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ind w:right="-37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$477,696.00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11D37" w:rsidRPr="00811D37" w:rsidTr="00811D37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ind w:right="-25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NET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</w:t>
            </w:r>
            <w:r w:rsidRPr="00811D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7" w:rsidRPr="00811D37" w:rsidRDefault="00811D37" w:rsidP="00811D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11D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$0.00</w:t>
            </w:r>
          </w:p>
        </w:tc>
      </w:tr>
    </w:tbl>
    <w:p w:rsidR="00040F70" w:rsidRDefault="00040F70" w:rsidP="00811D37">
      <w:pPr>
        <w:spacing w:after="0"/>
      </w:pPr>
    </w:p>
    <w:sectPr w:rsidR="00040F70" w:rsidSect="00811D37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37"/>
    <w:rsid w:val="00040F70"/>
    <w:rsid w:val="0081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012B"/>
  <w15:chartTrackingRefBased/>
  <w15:docId w15:val="{BBFE68E1-6550-4875-9296-04E8A526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</dc:creator>
  <cp:keywords/>
  <dc:description/>
  <cp:lastModifiedBy>Office 1</cp:lastModifiedBy>
  <cp:revision>1</cp:revision>
  <dcterms:created xsi:type="dcterms:W3CDTF">2019-02-04T22:00:00Z</dcterms:created>
  <dcterms:modified xsi:type="dcterms:W3CDTF">2019-02-04T22:13:00Z</dcterms:modified>
</cp:coreProperties>
</file>