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2FAC" w14:textId="08B7A700" w:rsidR="00292D65" w:rsidRDefault="00CE6411" w:rsidP="00292D65">
      <w:pPr>
        <w:pStyle w:val="Heading1"/>
        <w:ind w:left="-720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  <w:noProof/>
        </w:rPr>
        <w:drawing>
          <wp:inline distT="0" distB="0" distL="0" distR="0" wp14:anchorId="088E5138" wp14:editId="098EF019">
            <wp:extent cx="914400" cy="923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AY_Logo-LIVING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90DC" w14:textId="77777777" w:rsidR="00292D65" w:rsidRDefault="00292D65" w:rsidP="00292D65">
      <w:pPr>
        <w:pStyle w:val="Heading1"/>
        <w:ind w:left="-720"/>
        <w:rPr>
          <w:rFonts w:ascii="Arial Narrow" w:hAnsi="Arial Narrow"/>
          <w:b w:val="0"/>
          <w:bCs/>
        </w:rPr>
      </w:pPr>
    </w:p>
    <w:p w14:paraId="52A70450" w14:textId="40C8D1F8" w:rsidR="00741E0F" w:rsidRPr="00275BDC" w:rsidRDefault="00741E0F" w:rsidP="00292D65">
      <w:pPr>
        <w:pStyle w:val="Heading1"/>
        <w:ind w:left="-720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Proposed 20</w:t>
      </w:r>
      <w:r w:rsidR="00080CEB">
        <w:rPr>
          <w:rFonts w:ascii="Arial Narrow" w:hAnsi="Arial Narrow"/>
          <w:b w:val="0"/>
          <w:bCs/>
        </w:rPr>
        <w:t>19</w:t>
      </w:r>
      <w:r w:rsidRPr="00275BDC">
        <w:rPr>
          <w:rFonts w:ascii="Arial Narrow" w:hAnsi="Arial Narrow"/>
          <w:b w:val="0"/>
          <w:bCs/>
        </w:rPr>
        <w:t xml:space="preserve"> Annual </w:t>
      </w:r>
      <w:r>
        <w:rPr>
          <w:rFonts w:ascii="Arial Narrow" w:hAnsi="Arial Narrow"/>
          <w:b w:val="0"/>
          <w:bCs/>
        </w:rPr>
        <w:t>Operating Budget</w:t>
      </w:r>
    </w:p>
    <w:p w14:paraId="6C5D5A56" w14:textId="77777777" w:rsidR="00741E0F" w:rsidRPr="00275BDC" w:rsidRDefault="00741E0F" w:rsidP="00292D65">
      <w:pPr>
        <w:pStyle w:val="Heading1"/>
        <w:ind w:left="-720"/>
        <w:rPr>
          <w:rFonts w:ascii="Arial Narrow" w:hAnsi="Arial Narrow"/>
          <w:b w:val="0"/>
          <w:bCs/>
          <w:sz w:val="32"/>
          <w:szCs w:val="32"/>
        </w:rPr>
      </w:pPr>
      <w:r w:rsidRPr="00275BDC">
        <w:rPr>
          <w:rFonts w:ascii="Arial Narrow" w:hAnsi="Arial Narrow"/>
          <w:b w:val="0"/>
          <w:bCs/>
          <w:sz w:val="32"/>
          <w:szCs w:val="32"/>
        </w:rPr>
        <w:t xml:space="preserve">National </w:t>
      </w:r>
      <w:smartTag w:uri="urn:schemas-microsoft-com:office:smarttags" w:element="place">
        <w:smartTag w:uri="urn:schemas-microsoft-com:office:smarttags" w:element="City">
          <w:r w:rsidRPr="00275BDC">
            <w:rPr>
              <w:rFonts w:ascii="Arial Narrow" w:hAnsi="Arial Narrow"/>
              <w:b w:val="0"/>
              <w:bCs/>
              <w:sz w:val="32"/>
              <w:szCs w:val="32"/>
            </w:rPr>
            <w:t>Alliance</w:t>
          </w:r>
        </w:smartTag>
      </w:smartTag>
      <w:r w:rsidRPr="00275BDC">
        <w:rPr>
          <w:rFonts w:ascii="Arial Narrow" w:hAnsi="Arial Narrow"/>
          <w:b w:val="0"/>
          <w:bCs/>
          <w:sz w:val="32"/>
          <w:szCs w:val="32"/>
        </w:rPr>
        <w:t xml:space="preserve"> of Pan African Seminarians</w:t>
      </w:r>
    </w:p>
    <w:p w14:paraId="545F76F3" w14:textId="77777777" w:rsidR="00741E0F" w:rsidRPr="00275BDC" w:rsidRDefault="00741E0F" w:rsidP="00292D65">
      <w:pPr>
        <w:rPr>
          <w:rFonts w:ascii="Arial Narrow" w:hAnsi="Arial Narrow"/>
          <w:bCs/>
          <w:sz w:val="32"/>
          <w:szCs w:val="32"/>
        </w:rPr>
      </w:pPr>
    </w:p>
    <w:p w14:paraId="6D631CB8" w14:textId="77777777" w:rsidR="00741E0F" w:rsidRPr="00275BDC" w:rsidRDefault="00741E0F" w:rsidP="00292D65">
      <w:pPr>
        <w:rPr>
          <w:rFonts w:ascii="Arial Narrow" w:hAnsi="Arial Narrow"/>
          <w:bCs/>
          <w:sz w:val="24"/>
        </w:rPr>
      </w:pPr>
    </w:p>
    <w:tbl>
      <w:tblPr>
        <w:tblW w:w="4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</w:tblGrid>
      <w:tr w:rsidR="00741E0F" w:rsidRPr="00275BDC" w14:paraId="730D7C8D" w14:textId="77777777" w:rsidTr="006C65AC">
        <w:trPr>
          <w:trHeight w:val="5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3E3" w14:textId="77777777" w:rsidR="00741E0F" w:rsidRPr="00275BDC" w:rsidRDefault="00741E0F" w:rsidP="00292D65">
            <w:pPr>
              <w:pStyle w:val="Heading2"/>
              <w:jc w:val="left"/>
              <w:rPr>
                <w:rFonts w:ascii="Arial Narrow" w:hAnsi="Arial Narrow"/>
                <w:b w:val="0"/>
                <w:bCs/>
                <w:sz w:val="20"/>
              </w:rPr>
            </w:pPr>
          </w:p>
          <w:p w14:paraId="6F6EB473" w14:textId="77777777" w:rsidR="00741E0F" w:rsidRPr="00275BDC" w:rsidRDefault="00741E0F" w:rsidP="00292D65">
            <w:pPr>
              <w:pStyle w:val="Heading2"/>
              <w:jc w:val="left"/>
              <w:rPr>
                <w:rFonts w:ascii="Arial Narrow" w:hAnsi="Arial Narrow"/>
                <w:b w:val="0"/>
                <w:bCs/>
                <w:sz w:val="20"/>
              </w:rPr>
            </w:pPr>
            <w:r w:rsidRPr="00275BDC">
              <w:rPr>
                <w:rFonts w:ascii="Arial Narrow" w:hAnsi="Arial Narrow"/>
                <w:b w:val="0"/>
                <w:bCs/>
                <w:sz w:val="20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8755" w14:textId="77777777" w:rsidR="00741E0F" w:rsidRPr="00275BDC" w:rsidRDefault="00741E0F" w:rsidP="00292D65">
            <w:pPr>
              <w:rPr>
                <w:rFonts w:ascii="Arial Narrow" w:hAnsi="Arial Narrow"/>
                <w:bCs/>
              </w:rPr>
            </w:pPr>
            <w:r w:rsidRPr="00275BDC">
              <w:rPr>
                <w:rFonts w:ascii="Arial Narrow" w:hAnsi="Arial Narrow"/>
                <w:bCs/>
              </w:rPr>
              <w:t>AMOUNT BUDGETED</w:t>
            </w:r>
          </w:p>
        </w:tc>
      </w:tr>
      <w:tr w:rsidR="00741E0F" w:rsidRPr="00275BDC" w14:paraId="6271EAAD" w14:textId="77777777" w:rsidTr="006C65AC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1A9" w14:textId="77777777" w:rsidR="00741E0F" w:rsidRPr="00275BDC" w:rsidRDefault="00741E0F" w:rsidP="00292D65">
            <w:pPr>
              <w:pStyle w:val="Heading1"/>
              <w:rPr>
                <w:rFonts w:ascii="Arial Narrow" w:hAnsi="Arial Narrow"/>
                <w:b w:val="0"/>
                <w:bCs/>
              </w:rPr>
            </w:pPr>
            <w:r w:rsidRPr="00275BDC">
              <w:rPr>
                <w:rFonts w:ascii="Arial Narrow" w:hAnsi="Arial Narrow"/>
                <w:b w:val="0"/>
                <w:bCs/>
              </w:rPr>
              <w:t>Salaries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34B9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429B7F5D" w14:textId="2D80861A" w:rsidR="00741E0F" w:rsidRPr="00275BDC" w:rsidRDefault="00CE64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0</w:t>
            </w:r>
          </w:p>
        </w:tc>
      </w:tr>
      <w:tr w:rsidR="00741E0F" w:rsidRPr="00275BDC" w14:paraId="0D34FDBB" w14:textId="77777777" w:rsidTr="006C65AC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CB29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Professional Fees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558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7563B573" w14:textId="7ECC6FD3" w:rsidR="00741E0F" w:rsidRPr="00275BDC" w:rsidRDefault="00CE64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0</w:t>
            </w:r>
          </w:p>
        </w:tc>
      </w:tr>
      <w:tr w:rsidR="00741E0F" w:rsidRPr="00275BDC" w14:paraId="24D48E83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9A3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Supplies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7FBA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53FCD06B" w14:textId="77777777" w:rsidR="00741E0F" w:rsidRPr="00275BDC" w:rsidRDefault="00292D65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7</w:t>
            </w:r>
            <w:r w:rsidR="00E87711">
              <w:rPr>
                <w:rFonts w:ascii="Arial Narrow" w:hAnsi="Arial Narrow"/>
                <w:bCs/>
                <w:sz w:val="24"/>
              </w:rPr>
              <w:t>286</w:t>
            </w:r>
          </w:p>
        </w:tc>
      </w:tr>
      <w:tr w:rsidR="00741E0F" w:rsidRPr="00275BDC" w14:paraId="08C54D2F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F1D0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Telephone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7136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638BE461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2400</w:t>
            </w:r>
          </w:p>
        </w:tc>
      </w:tr>
      <w:tr w:rsidR="00741E0F" w:rsidRPr="00275BDC" w14:paraId="12577FE2" w14:textId="77777777" w:rsidTr="006C65AC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C5CA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Postage/Shipping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9552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377B5ACF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500</w:t>
            </w:r>
          </w:p>
        </w:tc>
      </w:tr>
      <w:tr w:rsidR="00741E0F" w:rsidRPr="00275BDC" w14:paraId="7D8C165C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BBEC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Occupancy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16C4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2B2D225D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12252</w:t>
            </w:r>
          </w:p>
        </w:tc>
      </w:tr>
      <w:tr w:rsidR="00741E0F" w:rsidRPr="00275BDC" w14:paraId="1F245CE8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B9B1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Printing/Publications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6EED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5ADE59B5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2000</w:t>
            </w:r>
          </w:p>
        </w:tc>
      </w:tr>
      <w:tr w:rsidR="00741E0F" w:rsidRPr="00275BDC" w14:paraId="79985057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F630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Travel/Conferences &amp;Meetings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7B55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2C815B4C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2584</w:t>
            </w:r>
          </w:p>
        </w:tc>
      </w:tr>
      <w:tr w:rsidR="00741E0F" w:rsidRPr="00275BDC" w14:paraId="718590B3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22B9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Other Non-Personnel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FCA1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4033C0BC" w14:textId="77777777" w:rsidR="00741E0F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</w:t>
            </w:r>
            <w:r w:rsidR="00AA6705">
              <w:rPr>
                <w:rFonts w:ascii="Arial Narrow" w:hAnsi="Arial Narrow"/>
                <w:bCs/>
                <w:sz w:val="24"/>
              </w:rPr>
              <w:t>978</w:t>
            </w:r>
          </w:p>
          <w:p w14:paraId="442F9C22" w14:textId="238BAB34" w:rsidR="00AA6705" w:rsidRPr="00275BDC" w:rsidRDefault="00AA6705" w:rsidP="00292D65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741E0F" w:rsidRPr="00275BDC" w14:paraId="3B259110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26C1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7A2E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4E1FF5CD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741E0F" w:rsidRPr="00275BDC" w14:paraId="2BB83EE0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F99E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1086DDF8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TOTALS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3615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536D85F1" w14:textId="035A3273" w:rsidR="00741E0F" w:rsidRPr="00275BDC" w:rsidRDefault="00CE64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30</w:t>
            </w:r>
            <w:r w:rsidR="00E87711">
              <w:rPr>
                <w:rFonts w:ascii="Arial Narrow" w:hAnsi="Arial Narrow"/>
                <w:bCs/>
                <w:sz w:val="24"/>
              </w:rPr>
              <w:t>000</w:t>
            </w:r>
          </w:p>
        </w:tc>
      </w:tr>
    </w:tbl>
    <w:p w14:paraId="5650E66C" w14:textId="77777777" w:rsidR="00741E0F" w:rsidRPr="00275BDC" w:rsidRDefault="00741E0F" w:rsidP="00292D65">
      <w:pPr>
        <w:rPr>
          <w:rFonts w:ascii="Arial Narrow" w:hAnsi="Arial Narrow"/>
          <w:bCs/>
          <w:sz w:val="24"/>
        </w:rPr>
      </w:pPr>
    </w:p>
    <w:sectPr w:rsidR="00741E0F" w:rsidRPr="00275BDC" w:rsidSect="00292D6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CC80A" w14:textId="77777777" w:rsidR="00244ED4" w:rsidRDefault="00244ED4" w:rsidP="00232E5E">
      <w:r>
        <w:separator/>
      </w:r>
    </w:p>
  </w:endnote>
  <w:endnote w:type="continuationSeparator" w:id="0">
    <w:p w14:paraId="101F0B25" w14:textId="77777777" w:rsidR="00244ED4" w:rsidRDefault="00244ED4" w:rsidP="0023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6CC6" w14:textId="77777777" w:rsidR="00244ED4" w:rsidRDefault="00244ED4" w:rsidP="00232E5E">
      <w:r>
        <w:separator/>
      </w:r>
    </w:p>
  </w:footnote>
  <w:footnote w:type="continuationSeparator" w:id="0">
    <w:p w14:paraId="72CD2BE3" w14:textId="77777777" w:rsidR="00244ED4" w:rsidRDefault="00244ED4" w:rsidP="0023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0F"/>
    <w:rsid w:val="00080CEB"/>
    <w:rsid w:val="001F0FF3"/>
    <w:rsid w:val="00232E5E"/>
    <w:rsid w:val="00244ED4"/>
    <w:rsid w:val="002478D1"/>
    <w:rsid w:val="00292D65"/>
    <w:rsid w:val="004012CF"/>
    <w:rsid w:val="0053526A"/>
    <w:rsid w:val="00570894"/>
    <w:rsid w:val="005C4754"/>
    <w:rsid w:val="006360B5"/>
    <w:rsid w:val="006719E5"/>
    <w:rsid w:val="00741E0F"/>
    <w:rsid w:val="00AA6705"/>
    <w:rsid w:val="00AA6AB7"/>
    <w:rsid w:val="00CE6411"/>
    <w:rsid w:val="00DD3DE9"/>
    <w:rsid w:val="00DF5BA5"/>
    <w:rsid w:val="00E87711"/>
    <w:rsid w:val="00EA1C30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D9D980"/>
  <w15:docId w15:val="{BAC46C47-78F2-4934-8B98-E55A15B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1E0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41E0F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E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41E0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2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E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32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E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110D-F5CE-477B-958F-DAEA2647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Sheila Williams</cp:lastModifiedBy>
  <cp:revision>3</cp:revision>
  <dcterms:created xsi:type="dcterms:W3CDTF">2021-03-31T10:41:00Z</dcterms:created>
  <dcterms:modified xsi:type="dcterms:W3CDTF">2021-03-31T10:42:00Z</dcterms:modified>
</cp:coreProperties>
</file>