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8E33" w14:textId="77777777" w:rsidR="00A6288B" w:rsidRPr="00B31AB2" w:rsidRDefault="00B31AB2">
      <w:pPr>
        <w:rPr>
          <w:b/>
        </w:rPr>
      </w:pPr>
      <w:r w:rsidRPr="00B31AB2">
        <w:rPr>
          <w:b/>
        </w:rPr>
        <w:t>Tennessee Alliance for Progress</w:t>
      </w:r>
      <w:bookmarkStart w:id="0" w:name="_GoBack"/>
      <w:bookmarkEnd w:id="0"/>
    </w:p>
    <w:p w14:paraId="3DFCFAD1" w14:textId="77777777" w:rsidR="00B31AB2" w:rsidRPr="00B31AB2" w:rsidRDefault="00B31AB2">
      <w:pPr>
        <w:rPr>
          <w:b/>
        </w:rPr>
      </w:pPr>
      <w:r w:rsidRPr="00B31AB2">
        <w:rPr>
          <w:b/>
        </w:rPr>
        <w:t>Budget 2017</w:t>
      </w:r>
    </w:p>
    <w:p w14:paraId="2D2EF7EC" w14:textId="77777777" w:rsidR="00B31AB2" w:rsidRDefault="00B31AB2"/>
    <w:p w14:paraId="7DE9E3F5" w14:textId="77777777" w:rsidR="00B31AB2" w:rsidRPr="00B31AB2" w:rsidRDefault="00B31AB2">
      <w:pPr>
        <w:rPr>
          <w:u w:val="single"/>
        </w:rPr>
      </w:pPr>
      <w:r w:rsidRPr="00B31AB2">
        <w:rPr>
          <w:u w:val="single"/>
        </w:rPr>
        <w:t>Income:</w:t>
      </w:r>
    </w:p>
    <w:p w14:paraId="10DB3C4C" w14:textId="77777777" w:rsidR="00B31AB2" w:rsidRDefault="00B31AB2">
      <w:r>
        <w:t>Grants:</w:t>
      </w:r>
      <w:r>
        <w:tab/>
      </w:r>
      <w:r>
        <w:tab/>
      </w:r>
      <w:r>
        <w:tab/>
      </w:r>
      <w:r>
        <w:tab/>
      </w:r>
      <w:r>
        <w:tab/>
        <w:t>19,500</w:t>
      </w:r>
    </w:p>
    <w:p w14:paraId="45A4E0B0" w14:textId="77777777" w:rsidR="00B31AB2" w:rsidRDefault="00B31AB2">
      <w:r>
        <w:t>Community Shares:</w:t>
      </w:r>
      <w:r>
        <w:tab/>
      </w:r>
      <w:r>
        <w:tab/>
        <w:t xml:space="preserve">  </w:t>
      </w:r>
      <w:r>
        <w:tab/>
      </w:r>
      <w:r w:rsidR="004507CE">
        <w:t xml:space="preserve">  </w:t>
      </w:r>
      <w:r>
        <w:t>3,500</w:t>
      </w:r>
    </w:p>
    <w:p w14:paraId="614C98CD" w14:textId="77777777" w:rsidR="00B31AB2" w:rsidRDefault="00B31AB2">
      <w:r>
        <w:t>Donations:</w:t>
      </w:r>
      <w:r>
        <w:tab/>
      </w:r>
      <w:r>
        <w:tab/>
      </w:r>
      <w:r>
        <w:tab/>
      </w:r>
      <w:r>
        <w:tab/>
        <w:t>22,000</w:t>
      </w:r>
    </w:p>
    <w:p w14:paraId="528EDAA5" w14:textId="77777777" w:rsidR="00B31AB2" w:rsidRDefault="00B31AB2">
      <w:r>
        <w:t>Compass Conference:</w:t>
      </w:r>
      <w:r>
        <w:tab/>
      </w:r>
      <w:r>
        <w:tab/>
        <w:t xml:space="preserve">  </w:t>
      </w:r>
      <w:r>
        <w:tab/>
      </w:r>
      <w:r w:rsidR="004507CE">
        <w:t xml:space="preserve">  </w:t>
      </w:r>
      <w:r>
        <w:t>4,000</w:t>
      </w:r>
    </w:p>
    <w:p w14:paraId="4D66D48A" w14:textId="77777777" w:rsidR="00B31AB2" w:rsidRDefault="00B31AB2">
      <w:r>
        <w:t>Long Haul Celebration:</w:t>
      </w:r>
      <w:r>
        <w:tab/>
        <w:t xml:space="preserve">  </w:t>
      </w:r>
      <w:r>
        <w:tab/>
      </w:r>
      <w:r w:rsidR="004507CE">
        <w:t xml:space="preserve">  </w:t>
      </w:r>
      <w:r>
        <w:t>4,000</w:t>
      </w:r>
    </w:p>
    <w:p w14:paraId="7CF4A1D9" w14:textId="77777777" w:rsidR="00B31AB2" w:rsidRDefault="00B31AB2">
      <w:r>
        <w:t>Annual Meeting</w:t>
      </w:r>
      <w:r>
        <w:tab/>
      </w:r>
      <w:r>
        <w:tab/>
        <w:t xml:space="preserve">     </w:t>
      </w:r>
      <w:r>
        <w:tab/>
      </w:r>
      <w:r w:rsidR="004507CE">
        <w:t xml:space="preserve">     </w:t>
      </w:r>
      <w:r>
        <w:t>500</w:t>
      </w:r>
    </w:p>
    <w:p w14:paraId="4FF1FB5D" w14:textId="77777777" w:rsidR="00B31AB2" w:rsidRDefault="00B31AB2">
      <w:r>
        <w:t>Leadership Institute</w:t>
      </w:r>
      <w:r>
        <w:tab/>
      </w:r>
      <w:r>
        <w:tab/>
        <w:t xml:space="preserve">  </w:t>
      </w:r>
      <w:r>
        <w:tab/>
      </w:r>
      <w:r w:rsidR="004507CE">
        <w:t xml:space="preserve">  </w:t>
      </w:r>
      <w:r>
        <w:t>1,500</w:t>
      </w:r>
    </w:p>
    <w:p w14:paraId="1145109B" w14:textId="77777777" w:rsidR="00B31AB2" w:rsidRDefault="00B31AB2">
      <w:r w:rsidRPr="00B31AB2">
        <w:rPr>
          <w:u w:val="single"/>
        </w:rPr>
        <w:t>Total Income:</w:t>
      </w:r>
      <w:r w:rsidRPr="00B31AB2">
        <w:rPr>
          <w:u w:val="single"/>
        </w:rPr>
        <w:tab/>
      </w:r>
      <w:r>
        <w:tab/>
      </w:r>
      <w:r>
        <w:tab/>
      </w:r>
      <w:r>
        <w:tab/>
        <w:t>55,000</w:t>
      </w:r>
    </w:p>
    <w:p w14:paraId="219ABA6A" w14:textId="77777777" w:rsidR="00B31AB2" w:rsidRDefault="00B31AB2"/>
    <w:p w14:paraId="47EE3F83" w14:textId="77777777" w:rsidR="00B31AB2" w:rsidRDefault="00B31AB2">
      <w:pPr>
        <w:rPr>
          <w:u w:val="single"/>
        </w:rPr>
      </w:pPr>
      <w:r w:rsidRPr="00B31AB2">
        <w:rPr>
          <w:u w:val="single"/>
        </w:rPr>
        <w:t>Expenses:</w:t>
      </w:r>
    </w:p>
    <w:p w14:paraId="1A07579D" w14:textId="77777777" w:rsidR="00B31AB2" w:rsidRDefault="00B31AB2">
      <w:r>
        <w:t>Personnel</w:t>
      </w:r>
    </w:p>
    <w:p w14:paraId="26B8DF67" w14:textId="77777777" w:rsidR="00B31AB2" w:rsidRDefault="00B31AB2">
      <w:r>
        <w:t>Executive Director:</w:t>
      </w:r>
      <w:r>
        <w:tab/>
      </w:r>
      <w:r>
        <w:tab/>
        <w:t xml:space="preserve">  </w:t>
      </w:r>
      <w:r>
        <w:tab/>
      </w:r>
      <w:r w:rsidR="004507CE">
        <w:t xml:space="preserve">  </w:t>
      </w:r>
      <w:r>
        <w:t>7,500</w:t>
      </w:r>
    </w:p>
    <w:p w14:paraId="1D5F4331" w14:textId="77777777" w:rsidR="00B31AB2" w:rsidRDefault="00B31AB2">
      <w:r>
        <w:t>Project Director (pending):</w:t>
      </w:r>
      <w:r>
        <w:tab/>
      </w:r>
      <w:r>
        <w:tab/>
        <w:t>15,000</w:t>
      </w:r>
      <w:r>
        <w:tab/>
      </w:r>
    </w:p>
    <w:p w14:paraId="6AA1814B" w14:textId="77777777" w:rsidR="00B31AB2" w:rsidRDefault="00B31AB2">
      <w:r>
        <w:t>Benefits (FICA):</w:t>
      </w:r>
      <w:r>
        <w:tab/>
      </w:r>
      <w:r>
        <w:tab/>
        <w:t xml:space="preserve"> </w:t>
      </w:r>
      <w:r>
        <w:tab/>
      </w:r>
      <w:r w:rsidR="004507CE">
        <w:t xml:space="preserve">  </w:t>
      </w:r>
      <w:r>
        <w:t>1,725</w:t>
      </w:r>
    </w:p>
    <w:p w14:paraId="50EA19EC" w14:textId="77777777" w:rsidR="00B31AB2" w:rsidRDefault="00B31AB2">
      <w:r>
        <w:t>Medical Insurance Reimbursement:</w:t>
      </w:r>
      <w:r>
        <w:tab/>
      </w:r>
      <w:r w:rsidR="004507CE">
        <w:t xml:space="preserve">  </w:t>
      </w:r>
      <w:r>
        <w:t>1,400</w:t>
      </w:r>
    </w:p>
    <w:p w14:paraId="3FF1605B" w14:textId="77777777" w:rsidR="00B31AB2" w:rsidRDefault="00B31AB2">
      <w:r>
        <w:t>Bookkeeper: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150</w:t>
      </w:r>
    </w:p>
    <w:p w14:paraId="2A0A52EF" w14:textId="77777777" w:rsidR="00B31AB2" w:rsidRDefault="00B31AB2">
      <w:pPr>
        <w:rPr>
          <w:u w:val="single"/>
        </w:rPr>
      </w:pPr>
      <w:r>
        <w:rPr>
          <w:u w:val="single"/>
        </w:rPr>
        <w:t>Non-Personnel</w:t>
      </w:r>
    </w:p>
    <w:p w14:paraId="691C666D" w14:textId="77777777" w:rsidR="00B31AB2" w:rsidRDefault="00B31AB2">
      <w:r>
        <w:t>Memberships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500</w:t>
      </w:r>
    </w:p>
    <w:p w14:paraId="01924801" w14:textId="77777777" w:rsidR="00B31AB2" w:rsidRDefault="00B31AB2">
      <w:r>
        <w:t>Fees</w:t>
      </w:r>
      <w:r>
        <w:tab/>
      </w:r>
      <w:r>
        <w:tab/>
      </w:r>
      <w:r>
        <w:tab/>
      </w:r>
      <w:r>
        <w:tab/>
      </w:r>
      <w:r>
        <w:tab/>
      </w:r>
      <w:r w:rsidR="004507CE">
        <w:t xml:space="preserve">  </w:t>
      </w:r>
      <w:r>
        <w:t>1,200</w:t>
      </w:r>
    </w:p>
    <w:p w14:paraId="63E1111F" w14:textId="77777777" w:rsidR="00B31AB2" w:rsidRDefault="00B31AB2">
      <w:r>
        <w:t>Equipment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100</w:t>
      </w:r>
    </w:p>
    <w:p w14:paraId="4C5ACC65" w14:textId="77777777" w:rsidR="00B31AB2" w:rsidRDefault="00B31AB2">
      <w:r>
        <w:t>Compass</w:t>
      </w:r>
      <w:r>
        <w:tab/>
      </w:r>
      <w:r>
        <w:tab/>
      </w:r>
      <w:r>
        <w:tab/>
      </w:r>
      <w:r>
        <w:tab/>
      </w:r>
      <w:r w:rsidR="004507CE">
        <w:t xml:space="preserve">  </w:t>
      </w:r>
      <w:r>
        <w:t>4,000</w:t>
      </w:r>
    </w:p>
    <w:p w14:paraId="526026D7" w14:textId="77777777" w:rsidR="00B31AB2" w:rsidRDefault="00B31AB2">
      <w:r>
        <w:t>Long Haul Celebration</w:t>
      </w:r>
      <w:r>
        <w:tab/>
      </w:r>
      <w:r>
        <w:tab/>
      </w:r>
      <w:r w:rsidR="004507CE">
        <w:t xml:space="preserve">  </w:t>
      </w:r>
      <w:r>
        <w:t>2,000</w:t>
      </w:r>
      <w:r>
        <w:tab/>
      </w:r>
    </w:p>
    <w:p w14:paraId="4DBEF260" w14:textId="77777777" w:rsidR="00B31AB2" w:rsidRDefault="00B31AB2">
      <w:r>
        <w:t>Insurance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300</w:t>
      </w:r>
    </w:p>
    <w:p w14:paraId="316538C6" w14:textId="77777777" w:rsidR="00B31AB2" w:rsidRDefault="00B31AB2">
      <w:r>
        <w:t>Postage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500</w:t>
      </w:r>
    </w:p>
    <w:p w14:paraId="133FCCFD" w14:textId="77777777" w:rsidR="00B31AB2" w:rsidRDefault="00B31AB2">
      <w:r>
        <w:t>Printing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850</w:t>
      </w:r>
    </w:p>
    <w:p w14:paraId="11A7BD36" w14:textId="77777777" w:rsidR="00B31AB2" w:rsidRDefault="00B31AB2">
      <w:r>
        <w:t>Supplies</w:t>
      </w:r>
      <w:r>
        <w:tab/>
      </w:r>
      <w:r>
        <w:tab/>
      </w:r>
      <w:r>
        <w:tab/>
      </w:r>
      <w:r>
        <w:tab/>
      </w:r>
      <w:r w:rsidR="004507CE">
        <w:t xml:space="preserve">     </w:t>
      </w:r>
      <w:r>
        <w:t>500</w:t>
      </w:r>
    </w:p>
    <w:p w14:paraId="6B12760A" w14:textId="77777777" w:rsidR="00B31AB2" w:rsidRDefault="00B31AB2">
      <w:r>
        <w:t>Travel</w:t>
      </w:r>
      <w:r>
        <w:tab/>
      </w:r>
      <w:r>
        <w:tab/>
      </w:r>
      <w:r>
        <w:tab/>
      </w:r>
      <w:r>
        <w:tab/>
      </w:r>
      <w:r>
        <w:tab/>
        <w:t>15,000</w:t>
      </w:r>
    </w:p>
    <w:p w14:paraId="3E474B07" w14:textId="77777777" w:rsidR="00B31AB2" w:rsidRDefault="00B31AB2">
      <w:r>
        <w:t>Miscellaneous</w:t>
      </w:r>
      <w:r>
        <w:tab/>
      </w:r>
      <w:r>
        <w:tab/>
      </w:r>
      <w:r>
        <w:tab/>
      </w:r>
      <w:r>
        <w:tab/>
      </w:r>
      <w:r w:rsidR="000B57E0">
        <w:t xml:space="preserve">     </w:t>
      </w:r>
      <w:r>
        <w:t>175</w:t>
      </w:r>
    </w:p>
    <w:p w14:paraId="50162CE0" w14:textId="77777777" w:rsidR="00B31AB2" w:rsidRPr="00B31AB2" w:rsidRDefault="00B31AB2">
      <w:r>
        <w:rPr>
          <w:u w:val="single"/>
        </w:rPr>
        <w:t>Total Expenses:</w:t>
      </w:r>
      <w:r>
        <w:tab/>
      </w:r>
      <w:r>
        <w:tab/>
      </w:r>
      <w:r>
        <w:tab/>
        <w:t>50,900</w:t>
      </w:r>
      <w:r>
        <w:tab/>
      </w:r>
    </w:p>
    <w:p w14:paraId="7DC46556" w14:textId="77777777" w:rsidR="00B31AB2" w:rsidRDefault="00B31AB2"/>
    <w:p w14:paraId="72709DE2" w14:textId="77777777" w:rsidR="00B31AB2" w:rsidRPr="00B31AB2" w:rsidRDefault="00B31AB2">
      <w:r>
        <w:tab/>
      </w:r>
    </w:p>
    <w:sectPr w:rsidR="00B31AB2" w:rsidRPr="00B31AB2" w:rsidSect="00CE4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2"/>
    <w:rsid w:val="000B57E0"/>
    <w:rsid w:val="004507CE"/>
    <w:rsid w:val="00572BE5"/>
    <w:rsid w:val="0058027F"/>
    <w:rsid w:val="00A6288B"/>
    <w:rsid w:val="00B31AB2"/>
    <w:rsid w:val="00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8A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Joranko</dc:creator>
  <cp:keywords/>
  <dc:description/>
  <cp:lastModifiedBy>Dan Joranko</cp:lastModifiedBy>
  <cp:revision>2</cp:revision>
  <dcterms:created xsi:type="dcterms:W3CDTF">2017-03-22T12:50:00Z</dcterms:created>
  <dcterms:modified xsi:type="dcterms:W3CDTF">2017-03-22T12:50:00Z</dcterms:modified>
</cp:coreProperties>
</file>