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12" w:rsidRDefault="00EB444B">
      <w:pPr>
        <w:rPr>
          <w:b/>
          <w:sz w:val="24"/>
          <w:szCs w:val="24"/>
        </w:rPr>
      </w:pPr>
      <w:r w:rsidRPr="00EB444B">
        <w:rPr>
          <w:b/>
          <w:sz w:val="24"/>
          <w:szCs w:val="24"/>
        </w:rPr>
        <w:t>WCBHC Projected Budget for July 1, 2022 – June 30, 2023 Fiscal Year</w:t>
      </w:r>
    </w:p>
    <w:p w:rsidR="00DF3812" w:rsidRPr="00EB444B" w:rsidRDefault="00DF3812">
      <w:pPr>
        <w:rPr>
          <w:b/>
          <w:sz w:val="24"/>
          <w:szCs w:val="24"/>
        </w:rPr>
      </w:pPr>
      <w:bookmarkStart w:id="0" w:name="_GoBack"/>
      <w:bookmarkEnd w:id="0"/>
    </w:p>
    <w:p w:rsidR="00EE31EB" w:rsidRPr="00EB444B" w:rsidRDefault="00EB444B" w:rsidP="00EE31EB">
      <w:pPr>
        <w:pStyle w:val="NoSpacing"/>
        <w:rPr>
          <w:b/>
          <w:sz w:val="24"/>
          <w:szCs w:val="24"/>
          <w:u w:val="single"/>
        </w:rPr>
      </w:pPr>
      <w:r w:rsidRPr="00EB444B">
        <w:rPr>
          <w:b/>
          <w:sz w:val="24"/>
          <w:szCs w:val="24"/>
          <w:u w:val="single"/>
        </w:rPr>
        <w:t>Assets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Actual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B444B" w:rsidRDefault="00EB444B" w:rsidP="00EE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Cash &amp; Savings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$32,543.00</w:t>
      </w:r>
    </w:p>
    <w:p w:rsidR="00EB444B" w:rsidRDefault="00EB444B" w:rsidP="00EE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Real Estate</w:t>
      </w:r>
      <w:r w:rsidR="005F15F8">
        <w:rPr>
          <w:sz w:val="24"/>
          <w:szCs w:val="24"/>
        </w:rPr>
        <w:tab/>
      </w:r>
      <w:r w:rsidR="005F15F8">
        <w:rPr>
          <w:sz w:val="24"/>
          <w:szCs w:val="24"/>
        </w:rPr>
        <w:tab/>
      </w:r>
      <w:r w:rsidR="005F15F8">
        <w:rPr>
          <w:sz w:val="24"/>
          <w:szCs w:val="24"/>
        </w:rPr>
        <w:tab/>
      </w:r>
      <w:r w:rsidR="005F15F8">
        <w:rPr>
          <w:sz w:val="24"/>
          <w:szCs w:val="24"/>
        </w:rPr>
        <w:tab/>
      </w:r>
      <w:r w:rsidR="005F15F8">
        <w:rPr>
          <w:sz w:val="24"/>
          <w:szCs w:val="24"/>
        </w:rPr>
        <w:tab/>
      </w:r>
      <w:r w:rsidR="005F15F8">
        <w:rPr>
          <w:sz w:val="24"/>
          <w:szCs w:val="24"/>
        </w:rPr>
        <w:tab/>
      </w:r>
      <w:r w:rsidR="005F15F8">
        <w:rPr>
          <w:sz w:val="24"/>
          <w:szCs w:val="24"/>
        </w:rPr>
        <w:tab/>
      </w:r>
      <w:r w:rsidR="005F15F8">
        <w:rPr>
          <w:sz w:val="24"/>
          <w:szCs w:val="24"/>
        </w:rPr>
        <w:tab/>
        <w:t>$62,500.00</w:t>
      </w:r>
    </w:p>
    <w:p w:rsidR="00EB444B" w:rsidRPr="00EB444B" w:rsidRDefault="00EB444B" w:rsidP="00EE31EB">
      <w:pPr>
        <w:pStyle w:val="NoSpacing"/>
        <w:rPr>
          <w:sz w:val="24"/>
          <w:szCs w:val="24"/>
          <w:u w:val="single"/>
        </w:rPr>
      </w:pPr>
      <w:r w:rsidRPr="00EB444B">
        <w:rPr>
          <w:sz w:val="24"/>
          <w:szCs w:val="24"/>
          <w:u w:val="single"/>
        </w:rPr>
        <w:t>Other Assets</w:t>
      </w:r>
      <w:r w:rsidRPr="00EB444B">
        <w:rPr>
          <w:sz w:val="24"/>
          <w:szCs w:val="24"/>
          <w:u w:val="single"/>
        </w:rPr>
        <w:tab/>
      </w:r>
      <w:r w:rsidRPr="00EB444B">
        <w:rPr>
          <w:sz w:val="24"/>
          <w:szCs w:val="24"/>
          <w:u w:val="single"/>
        </w:rPr>
        <w:tab/>
      </w:r>
      <w:r w:rsidRPr="00EB444B">
        <w:rPr>
          <w:sz w:val="24"/>
          <w:szCs w:val="24"/>
          <w:u w:val="single"/>
        </w:rPr>
        <w:tab/>
      </w:r>
      <w:r w:rsidRPr="00EB444B">
        <w:rPr>
          <w:sz w:val="24"/>
          <w:szCs w:val="24"/>
          <w:u w:val="single"/>
        </w:rPr>
        <w:tab/>
      </w:r>
      <w:r w:rsidRPr="00EB444B">
        <w:rPr>
          <w:sz w:val="24"/>
          <w:szCs w:val="24"/>
          <w:u w:val="single"/>
        </w:rPr>
        <w:tab/>
      </w:r>
      <w:r w:rsidRPr="00EB444B">
        <w:rPr>
          <w:sz w:val="24"/>
          <w:szCs w:val="24"/>
          <w:u w:val="single"/>
        </w:rPr>
        <w:tab/>
      </w:r>
      <w:r w:rsidRPr="00EB444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F15F8">
        <w:rPr>
          <w:sz w:val="24"/>
          <w:szCs w:val="24"/>
          <w:u w:val="single"/>
        </w:rPr>
        <w:t>$137,774.00</w:t>
      </w:r>
      <w:r w:rsidR="00DD57D5">
        <w:rPr>
          <w:sz w:val="24"/>
          <w:szCs w:val="24"/>
          <w:u w:val="single"/>
        </w:rPr>
        <w:tab/>
      </w:r>
    </w:p>
    <w:p w:rsidR="00EB444B" w:rsidRPr="00EB444B" w:rsidRDefault="00EB444B" w:rsidP="00EE31EB">
      <w:pPr>
        <w:pStyle w:val="NoSpacing"/>
        <w:rPr>
          <w:sz w:val="24"/>
          <w:szCs w:val="24"/>
        </w:rPr>
      </w:pPr>
      <w:r w:rsidRPr="00EB444B">
        <w:rPr>
          <w:b/>
          <w:sz w:val="24"/>
          <w:szCs w:val="24"/>
        </w:rPr>
        <w:t>Total Assets:</w:t>
      </w:r>
      <w:r w:rsidR="005F15F8">
        <w:rPr>
          <w:b/>
          <w:sz w:val="24"/>
          <w:szCs w:val="24"/>
        </w:rPr>
        <w:tab/>
      </w:r>
      <w:r w:rsidR="005F15F8">
        <w:rPr>
          <w:b/>
          <w:sz w:val="24"/>
          <w:szCs w:val="24"/>
        </w:rPr>
        <w:tab/>
      </w:r>
      <w:r w:rsidR="005F15F8">
        <w:rPr>
          <w:b/>
          <w:sz w:val="24"/>
          <w:szCs w:val="24"/>
        </w:rPr>
        <w:tab/>
      </w:r>
      <w:r w:rsidR="005F15F8">
        <w:rPr>
          <w:b/>
          <w:sz w:val="24"/>
          <w:szCs w:val="24"/>
        </w:rPr>
        <w:tab/>
      </w:r>
      <w:r w:rsidR="005F15F8">
        <w:rPr>
          <w:b/>
          <w:sz w:val="24"/>
          <w:szCs w:val="24"/>
        </w:rPr>
        <w:tab/>
      </w:r>
      <w:r w:rsidR="005F15F8">
        <w:rPr>
          <w:b/>
          <w:sz w:val="24"/>
          <w:szCs w:val="24"/>
        </w:rPr>
        <w:tab/>
      </w:r>
      <w:r w:rsidR="005F15F8">
        <w:rPr>
          <w:b/>
          <w:sz w:val="24"/>
          <w:szCs w:val="24"/>
        </w:rPr>
        <w:tab/>
      </w:r>
      <w:r w:rsidR="005F15F8">
        <w:rPr>
          <w:b/>
          <w:sz w:val="24"/>
          <w:szCs w:val="24"/>
        </w:rPr>
        <w:tab/>
        <w:t>$232,817</w:t>
      </w:r>
    </w:p>
    <w:p w:rsidR="00EB444B" w:rsidRDefault="00EB444B" w:rsidP="00EE31EB">
      <w:pPr>
        <w:pStyle w:val="NoSpacing"/>
        <w:rPr>
          <w:b/>
          <w:sz w:val="24"/>
          <w:szCs w:val="24"/>
          <w:u w:val="single"/>
        </w:rPr>
      </w:pPr>
    </w:p>
    <w:p w:rsidR="007B0A28" w:rsidRDefault="007B0A28" w:rsidP="00EE31EB">
      <w:pPr>
        <w:pStyle w:val="NoSpacing"/>
        <w:rPr>
          <w:b/>
          <w:sz w:val="24"/>
          <w:szCs w:val="24"/>
          <w:u w:val="single"/>
        </w:rPr>
      </w:pPr>
    </w:p>
    <w:p w:rsidR="007B0A28" w:rsidRDefault="007B0A28" w:rsidP="00EE31EB">
      <w:pPr>
        <w:pStyle w:val="NoSpacing"/>
        <w:rPr>
          <w:b/>
          <w:sz w:val="24"/>
          <w:szCs w:val="24"/>
          <w:u w:val="single"/>
        </w:rPr>
      </w:pPr>
    </w:p>
    <w:p w:rsidR="00EB444B" w:rsidRDefault="007B0A28" w:rsidP="00EE31E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Liabilities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Actual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B444B" w:rsidRPr="007B0A28" w:rsidRDefault="007B0A28" w:rsidP="00EE31EB">
      <w:pPr>
        <w:pStyle w:val="NoSpacing"/>
        <w:rPr>
          <w:sz w:val="24"/>
          <w:szCs w:val="24"/>
        </w:rPr>
      </w:pPr>
      <w:r w:rsidRPr="007B0A28">
        <w:rPr>
          <w:b/>
          <w:sz w:val="24"/>
          <w:szCs w:val="24"/>
        </w:rPr>
        <w:t>Total Liabilities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A28">
        <w:rPr>
          <w:b/>
          <w:sz w:val="24"/>
          <w:szCs w:val="24"/>
        </w:rPr>
        <w:t>$0.00</w:t>
      </w:r>
    </w:p>
    <w:p w:rsidR="00EB444B" w:rsidRDefault="00EB444B" w:rsidP="00EE31EB">
      <w:pPr>
        <w:pStyle w:val="NoSpacing"/>
        <w:rPr>
          <w:b/>
          <w:sz w:val="24"/>
          <w:szCs w:val="24"/>
          <w:u w:val="single"/>
        </w:rPr>
      </w:pPr>
    </w:p>
    <w:p w:rsidR="007B0A28" w:rsidRDefault="007B0A28" w:rsidP="00EE31EB">
      <w:pPr>
        <w:pStyle w:val="NoSpacing"/>
        <w:rPr>
          <w:b/>
          <w:sz w:val="24"/>
          <w:szCs w:val="24"/>
          <w:u w:val="single"/>
        </w:rPr>
      </w:pPr>
    </w:p>
    <w:p w:rsidR="007B0A28" w:rsidRDefault="007B0A28" w:rsidP="00EE31EB">
      <w:pPr>
        <w:pStyle w:val="NoSpacing"/>
        <w:rPr>
          <w:b/>
          <w:sz w:val="24"/>
          <w:szCs w:val="24"/>
          <w:u w:val="single"/>
        </w:rPr>
      </w:pPr>
    </w:p>
    <w:p w:rsidR="00EE31EB" w:rsidRPr="00EB444B" w:rsidRDefault="00EE31EB" w:rsidP="00EE31EB">
      <w:pPr>
        <w:pStyle w:val="NoSpacing"/>
        <w:rPr>
          <w:b/>
          <w:sz w:val="24"/>
          <w:szCs w:val="24"/>
          <w:u w:val="single"/>
        </w:rPr>
      </w:pPr>
      <w:r w:rsidRPr="00EB444B">
        <w:rPr>
          <w:b/>
          <w:sz w:val="24"/>
          <w:szCs w:val="24"/>
          <w:u w:val="single"/>
        </w:rPr>
        <w:t>Income:</w:t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  <w:t>Projected:</w:t>
      </w:r>
      <w:r w:rsidR="00DD57D5">
        <w:rPr>
          <w:b/>
          <w:sz w:val="24"/>
          <w:szCs w:val="24"/>
          <w:u w:val="single"/>
        </w:rPr>
        <w:tab/>
      </w:r>
    </w:p>
    <w:p w:rsidR="00EE31EB" w:rsidRPr="00EB444B" w:rsidRDefault="00EE31EB" w:rsidP="00EE31EB">
      <w:pPr>
        <w:pStyle w:val="NoSpacing"/>
        <w:rPr>
          <w:sz w:val="24"/>
          <w:szCs w:val="24"/>
        </w:rPr>
      </w:pPr>
      <w:r w:rsidRPr="00EB444B">
        <w:rPr>
          <w:sz w:val="24"/>
          <w:szCs w:val="24"/>
        </w:rPr>
        <w:t>Grants</w:t>
      </w:r>
      <w:r w:rsidR="007D1CC5" w:rsidRPr="00EB444B">
        <w:rPr>
          <w:sz w:val="24"/>
          <w:szCs w:val="24"/>
        </w:rPr>
        <w:t xml:space="preserve"> </w:t>
      </w:r>
      <w:r w:rsidR="00DD57D5">
        <w:rPr>
          <w:sz w:val="24"/>
          <w:szCs w:val="24"/>
        </w:rPr>
        <w:tab/>
      </w:r>
      <w:r w:rsidR="00DD57D5">
        <w:rPr>
          <w:sz w:val="24"/>
          <w:szCs w:val="24"/>
        </w:rPr>
        <w:tab/>
      </w:r>
      <w:r w:rsidR="00DD57D5">
        <w:rPr>
          <w:sz w:val="24"/>
          <w:szCs w:val="24"/>
        </w:rPr>
        <w:tab/>
      </w:r>
      <w:r w:rsidR="00DD57D5">
        <w:rPr>
          <w:sz w:val="24"/>
          <w:szCs w:val="24"/>
        </w:rPr>
        <w:tab/>
      </w:r>
      <w:r w:rsidR="00DD57D5">
        <w:rPr>
          <w:sz w:val="24"/>
          <w:szCs w:val="24"/>
        </w:rPr>
        <w:tab/>
      </w:r>
      <w:r w:rsidR="00DD57D5">
        <w:rPr>
          <w:sz w:val="24"/>
          <w:szCs w:val="24"/>
        </w:rPr>
        <w:tab/>
      </w:r>
      <w:r w:rsidR="00DD57D5">
        <w:rPr>
          <w:sz w:val="24"/>
          <w:szCs w:val="24"/>
        </w:rPr>
        <w:tab/>
      </w:r>
      <w:r w:rsidR="00DD57D5">
        <w:rPr>
          <w:sz w:val="24"/>
          <w:szCs w:val="24"/>
        </w:rPr>
        <w:tab/>
      </w:r>
      <w:r w:rsidR="00DD57D5">
        <w:rPr>
          <w:sz w:val="24"/>
          <w:szCs w:val="24"/>
        </w:rPr>
        <w:tab/>
      </w:r>
      <w:r w:rsidR="00500724">
        <w:rPr>
          <w:sz w:val="24"/>
          <w:szCs w:val="24"/>
        </w:rPr>
        <w:t>$75</w:t>
      </w:r>
      <w:r w:rsidR="00DD57D5">
        <w:rPr>
          <w:sz w:val="24"/>
          <w:szCs w:val="24"/>
        </w:rPr>
        <w:t>,000.00</w:t>
      </w:r>
    </w:p>
    <w:p w:rsidR="00DD57D5" w:rsidRDefault="00EE31EB" w:rsidP="00EE31EB">
      <w:pPr>
        <w:pStyle w:val="NoSpacing"/>
        <w:rPr>
          <w:sz w:val="24"/>
          <w:szCs w:val="24"/>
        </w:rPr>
      </w:pPr>
      <w:r w:rsidRPr="00DD57D5">
        <w:rPr>
          <w:sz w:val="24"/>
          <w:szCs w:val="24"/>
        </w:rPr>
        <w:t>Fundraising Event</w:t>
      </w:r>
      <w:r w:rsidR="00EB444B" w:rsidRPr="00DD57D5">
        <w:rPr>
          <w:sz w:val="24"/>
          <w:szCs w:val="24"/>
        </w:rPr>
        <w:t>s</w:t>
      </w:r>
      <w:r w:rsidR="007D1CC5" w:rsidRPr="00DD57D5">
        <w:rPr>
          <w:sz w:val="24"/>
          <w:szCs w:val="24"/>
        </w:rPr>
        <w:t xml:space="preserve"> </w:t>
      </w:r>
      <w:r w:rsidR="00DD57D5" w:rsidRPr="00DD57D5">
        <w:rPr>
          <w:sz w:val="24"/>
          <w:szCs w:val="24"/>
        </w:rPr>
        <w:tab/>
      </w:r>
      <w:r w:rsidR="00DD57D5" w:rsidRPr="00DD57D5">
        <w:rPr>
          <w:sz w:val="24"/>
          <w:szCs w:val="24"/>
        </w:rPr>
        <w:tab/>
      </w:r>
      <w:r w:rsidR="00DD57D5" w:rsidRPr="00DD57D5">
        <w:rPr>
          <w:sz w:val="24"/>
          <w:szCs w:val="24"/>
        </w:rPr>
        <w:tab/>
      </w:r>
      <w:r w:rsidR="00DD57D5" w:rsidRPr="00DD57D5">
        <w:rPr>
          <w:sz w:val="24"/>
          <w:szCs w:val="24"/>
        </w:rPr>
        <w:tab/>
      </w:r>
      <w:r w:rsidR="00DD57D5" w:rsidRPr="00DD57D5">
        <w:rPr>
          <w:sz w:val="24"/>
          <w:szCs w:val="24"/>
        </w:rPr>
        <w:tab/>
      </w:r>
      <w:r w:rsidR="00DD57D5" w:rsidRPr="00DD57D5">
        <w:rPr>
          <w:sz w:val="24"/>
          <w:szCs w:val="24"/>
        </w:rPr>
        <w:tab/>
      </w:r>
      <w:r w:rsidR="00DD57D5" w:rsidRPr="00DD57D5">
        <w:rPr>
          <w:sz w:val="24"/>
          <w:szCs w:val="24"/>
        </w:rPr>
        <w:tab/>
        <w:t>$</w:t>
      </w:r>
      <w:r w:rsidR="007B0A28">
        <w:rPr>
          <w:sz w:val="24"/>
          <w:szCs w:val="24"/>
        </w:rPr>
        <w:t>20,000</w:t>
      </w:r>
      <w:r w:rsidR="00DD57D5" w:rsidRPr="00DD57D5">
        <w:rPr>
          <w:sz w:val="24"/>
          <w:szCs w:val="24"/>
        </w:rPr>
        <w:t>.00</w:t>
      </w:r>
    </w:p>
    <w:p w:rsidR="009556FC" w:rsidRDefault="009556FC" w:rsidP="00EE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County/City Contributions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$15,000.00 </w:t>
      </w:r>
    </w:p>
    <w:p w:rsidR="009556FC" w:rsidRPr="00DD57D5" w:rsidRDefault="009556FC" w:rsidP="00EE3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Individual 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$10,000.00</w:t>
      </w:r>
    </w:p>
    <w:p w:rsidR="00EE31EB" w:rsidRPr="00EB444B" w:rsidRDefault="00DD57D5" w:rsidP="00EE31E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Interest</w:t>
      </w:r>
      <w:r>
        <w:rPr>
          <w:sz w:val="24"/>
          <w:szCs w:val="24"/>
          <w:u w:val="single"/>
        </w:rPr>
        <w:tab/>
      </w:r>
      <w:r w:rsidR="002D4313">
        <w:rPr>
          <w:sz w:val="24"/>
          <w:szCs w:val="24"/>
          <w:u w:val="single"/>
        </w:rPr>
        <w:tab/>
      </w:r>
      <w:r w:rsidR="002D4313">
        <w:rPr>
          <w:sz w:val="24"/>
          <w:szCs w:val="24"/>
          <w:u w:val="single"/>
        </w:rPr>
        <w:tab/>
      </w:r>
      <w:r w:rsidR="002D4313">
        <w:rPr>
          <w:sz w:val="24"/>
          <w:szCs w:val="24"/>
          <w:u w:val="single"/>
        </w:rPr>
        <w:tab/>
      </w:r>
      <w:r w:rsidR="002D4313">
        <w:rPr>
          <w:sz w:val="24"/>
          <w:szCs w:val="24"/>
          <w:u w:val="single"/>
        </w:rPr>
        <w:tab/>
      </w:r>
      <w:r w:rsidR="002D4313">
        <w:rPr>
          <w:sz w:val="24"/>
          <w:szCs w:val="24"/>
          <w:u w:val="single"/>
        </w:rPr>
        <w:tab/>
      </w:r>
      <w:r w:rsidR="002D4313">
        <w:rPr>
          <w:sz w:val="24"/>
          <w:szCs w:val="24"/>
          <w:u w:val="single"/>
        </w:rPr>
        <w:tab/>
      </w:r>
      <w:r w:rsidR="002D4313">
        <w:rPr>
          <w:sz w:val="24"/>
          <w:szCs w:val="24"/>
          <w:u w:val="single"/>
        </w:rPr>
        <w:tab/>
      </w:r>
      <w:r w:rsidR="007B0A28">
        <w:rPr>
          <w:sz w:val="24"/>
          <w:szCs w:val="24"/>
          <w:u w:val="single"/>
        </w:rPr>
        <w:t>$200.00</w:t>
      </w:r>
      <w:r w:rsidR="007B0A28">
        <w:rPr>
          <w:sz w:val="24"/>
          <w:szCs w:val="24"/>
          <w:u w:val="single"/>
        </w:rPr>
        <w:tab/>
      </w:r>
    </w:p>
    <w:p w:rsidR="007D1CC5" w:rsidRPr="00EB444B" w:rsidRDefault="00EB444B" w:rsidP="00EE31EB">
      <w:pPr>
        <w:pStyle w:val="NoSpacing"/>
        <w:rPr>
          <w:b/>
          <w:sz w:val="24"/>
          <w:szCs w:val="24"/>
        </w:rPr>
      </w:pPr>
      <w:r w:rsidRPr="00EB444B">
        <w:rPr>
          <w:b/>
          <w:sz w:val="24"/>
          <w:szCs w:val="24"/>
        </w:rPr>
        <w:t xml:space="preserve">Total Income: </w:t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500724">
        <w:rPr>
          <w:b/>
          <w:sz w:val="24"/>
          <w:szCs w:val="24"/>
        </w:rPr>
        <w:t>$120</w:t>
      </w:r>
      <w:r w:rsidR="007B0A28">
        <w:rPr>
          <w:b/>
          <w:sz w:val="24"/>
          <w:szCs w:val="24"/>
        </w:rPr>
        <w:t>,2</w:t>
      </w:r>
      <w:r w:rsidR="00DD57D5">
        <w:rPr>
          <w:b/>
          <w:sz w:val="24"/>
          <w:szCs w:val="24"/>
        </w:rPr>
        <w:t>00.00</w:t>
      </w:r>
    </w:p>
    <w:p w:rsidR="007D1CC5" w:rsidRPr="00EB444B" w:rsidRDefault="007D1CC5" w:rsidP="00EE31EB">
      <w:pPr>
        <w:pStyle w:val="NoSpacing"/>
        <w:rPr>
          <w:sz w:val="24"/>
          <w:szCs w:val="24"/>
        </w:rPr>
      </w:pPr>
    </w:p>
    <w:p w:rsidR="00EB444B" w:rsidRDefault="00EB444B" w:rsidP="00EE31EB">
      <w:pPr>
        <w:pStyle w:val="NoSpacing"/>
        <w:rPr>
          <w:b/>
          <w:sz w:val="24"/>
          <w:szCs w:val="24"/>
          <w:u w:val="single"/>
        </w:rPr>
      </w:pPr>
    </w:p>
    <w:p w:rsidR="00EB444B" w:rsidRDefault="00EB444B" w:rsidP="00EE31EB">
      <w:pPr>
        <w:pStyle w:val="NoSpacing"/>
        <w:rPr>
          <w:b/>
          <w:sz w:val="24"/>
          <w:szCs w:val="24"/>
          <w:u w:val="single"/>
        </w:rPr>
      </w:pPr>
    </w:p>
    <w:p w:rsidR="00EE31EB" w:rsidRPr="00EB444B" w:rsidRDefault="00EE31EB" w:rsidP="00EE31EB">
      <w:pPr>
        <w:pStyle w:val="NoSpacing"/>
        <w:rPr>
          <w:b/>
          <w:sz w:val="24"/>
          <w:szCs w:val="24"/>
          <w:u w:val="single"/>
        </w:rPr>
      </w:pPr>
      <w:r w:rsidRPr="00EB444B">
        <w:rPr>
          <w:b/>
          <w:sz w:val="24"/>
          <w:szCs w:val="24"/>
          <w:u w:val="single"/>
        </w:rPr>
        <w:t>Expenses:</w:t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DD57D5">
        <w:rPr>
          <w:b/>
          <w:sz w:val="24"/>
          <w:szCs w:val="24"/>
          <w:u w:val="single"/>
        </w:rPr>
        <w:tab/>
      </w:r>
      <w:r w:rsidR="002D4313">
        <w:rPr>
          <w:b/>
          <w:sz w:val="24"/>
          <w:szCs w:val="24"/>
          <w:u w:val="single"/>
        </w:rPr>
        <w:t>Projected:</w:t>
      </w:r>
      <w:r w:rsidR="002D4313">
        <w:rPr>
          <w:b/>
          <w:sz w:val="24"/>
          <w:szCs w:val="24"/>
          <w:u w:val="single"/>
        </w:rPr>
        <w:tab/>
      </w:r>
    </w:p>
    <w:p w:rsidR="009556FC" w:rsidRDefault="009556FC" w:rsidP="00EE31EB">
      <w:pPr>
        <w:pStyle w:val="NoSpacing"/>
      </w:pPr>
      <w:r>
        <w:t>Restoration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</w:t>
      </w:r>
      <w:r w:rsidR="004364A0">
        <w:t>45,000.00</w:t>
      </w:r>
    </w:p>
    <w:p w:rsidR="007B0A28" w:rsidRDefault="007B0A28" w:rsidP="00EE31EB">
      <w:pPr>
        <w:pStyle w:val="NoSpacing"/>
      </w:pPr>
      <w:r>
        <w:t>Professional Services</w:t>
      </w:r>
      <w:r>
        <w:t xml:space="preserve"> &amp; Independent Contractors</w:t>
      </w:r>
      <w:r>
        <w:t xml:space="preserve"> </w:t>
      </w:r>
      <w:r>
        <w:tab/>
      </w:r>
      <w:r>
        <w:tab/>
      </w:r>
      <w:r>
        <w:tab/>
      </w:r>
      <w:r w:rsidR="004364A0">
        <w:t>$15</w:t>
      </w:r>
      <w:r>
        <w:t xml:space="preserve">,000.00 </w:t>
      </w:r>
    </w:p>
    <w:p w:rsidR="009556FC" w:rsidRDefault="007B0A28" w:rsidP="00EE31EB">
      <w:pPr>
        <w:pStyle w:val="NoSpacing"/>
      </w:pPr>
      <w:r>
        <w:t>Fundraising</w:t>
      </w:r>
      <w:r w:rsidR="004364A0">
        <w:t xml:space="preserve"> Events,</w:t>
      </w:r>
      <w:r w:rsidR="009556FC">
        <w:t xml:space="preserve"> Marketing</w:t>
      </w:r>
      <w:r w:rsidR="004364A0">
        <w:t xml:space="preserve"> &amp; Advertising</w:t>
      </w:r>
      <w:r>
        <w:tab/>
      </w:r>
      <w:r>
        <w:tab/>
      </w:r>
      <w:r>
        <w:tab/>
      </w:r>
      <w:r>
        <w:tab/>
        <w:t>$</w:t>
      </w:r>
      <w:r w:rsidR="004364A0">
        <w:t>6,5</w:t>
      </w:r>
      <w:r>
        <w:t>00.00</w:t>
      </w:r>
    </w:p>
    <w:p w:rsidR="00DD57D5" w:rsidRDefault="009556FC" w:rsidP="00EE31EB">
      <w:pPr>
        <w:pStyle w:val="NoSpacing"/>
      </w:pPr>
      <w:r>
        <w:t xml:space="preserve">Utilities &amp; Maintenance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$3,5</w:t>
      </w:r>
      <w:r>
        <w:t>00.00</w:t>
      </w:r>
    </w:p>
    <w:p w:rsidR="00DD57D5" w:rsidRDefault="00DD57D5" w:rsidP="00EE31EB">
      <w:pPr>
        <w:pStyle w:val="NoSpacing"/>
      </w:pPr>
      <w:r>
        <w:t xml:space="preserve">Insurance </w:t>
      </w:r>
      <w:r w:rsidR="002D4313">
        <w:tab/>
      </w:r>
      <w:r w:rsidR="002D4313">
        <w:tab/>
      </w:r>
      <w:r w:rsidR="002D4313">
        <w:tab/>
      </w:r>
      <w:r w:rsidR="002D4313">
        <w:tab/>
      </w:r>
      <w:r w:rsidR="002D4313">
        <w:tab/>
      </w:r>
      <w:r w:rsidR="002D4313">
        <w:tab/>
      </w:r>
      <w:r w:rsidR="002D4313">
        <w:tab/>
      </w:r>
      <w:r w:rsidR="002D4313">
        <w:tab/>
      </w:r>
      <w:r>
        <w:t>$1,500</w:t>
      </w:r>
      <w:r w:rsidR="007B0A28">
        <w:t>.00</w:t>
      </w:r>
      <w:r>
        <w:t xml:space="preserve"> </w:t>
      </w:r>
    </w:p>
    <w:p w:rsidR="00DD57D5" w:rsidRDefault="007B0A28" w:rsidP="00EE31EB">
      <w:pPr>
        <w:pStyle w:val="NoSpacing"/>
      </w:pPr>
      <w:r>
        <w:t>Printing, Publications</w:t>
      </w:r>
      <w:r>
        <w:tab/>
      </w:r>
      <w:r>
        <w:tab/>
      </w:r>
      <w:r>
        <w:tab/>
      </w:r>
      <w:r>
        <w:tab/>
      </w:r>
      <w:r>
        <w:tab/>
      </w:r>
      <w:r w:rsidR="009556FC">
        <w:tab/>
      </w:r>
      <w:r w:rsidR="009556FC">
        <w:tab/>
      </w:r>
      <w:r w:rsidR="00DD57D5">
        <w:t>$</w:t>
      </w:r>
      <w:r>
        <w:t>8</w:t>
      </w:r>
      <w:r w:rsidR="002D4313">
        <w:t>00.00</w:t>
      </w:r>
      <w:r w:rsidR="00DD57D5">
        <w:t xml:space="preserve"> </w:t>
      </w:r>
    </w:p>
    <w:p w:rsidR="009556FC" w:rsidRDefault="00DD57D5" w:rsidP="00EE31EB">
      <w:pPr>
        <w:pStyle w:val="NoSpacing"/>
      </w:pPr>
      <w:r w:rsidRPr="009556FC">
        <w:t xml:space="preserve">Finance </w:t>
      </w:r>
      <w:r w:rsidR="002D4313" w:rsidRPr="009556FC">
        <w:tab/>
      </w:r>
      <w:r w:rsidR="002D4313" w:rsidRPr="009556FC">
        <w:tab/>
      </w:r>
      <w:r w:rsidR="002D4313" w:rsidRPr="009556FC">
        <w:tab/>
      </w:r>
      <w:r w:rsidR="002D4313" w:rsidRPr="009556FC">
        <w:tab/>
      </w:r>
      <w:r w:rsidR="002D4313" w:rsidRPr="009556FC">
        <w:tab/>
      </w:r>
      <w:r w:rsidR="002D4313" w:rsidRPr="009556FC">
        <w:tab/>
      </w:r>
      <w:r w:rsidR="002D4313" w:rsidRPr="009556FC">
        <w:tab/>
      </w:r>
      <w:r w:rsidR="002D4313" w:rsidRPr="009556FC">
        <w:tab/>
      </w:r>
      <w:r w:rsidR="009556FC" w:rsidRPr="009556FC">
        <w:t>$6</w:t>
      </w:r>
      <w:r w:rsidRPr="009556FC">
        <w:t>00</w:t>
      </w:r>
      <w:r w:rsidR="002D4313" w:rsidRPr="009556FC">
        <w:t>.00</w:t>
      </w:r>
    </w:p>
    <w:p w:rsidR="004364A0" w:rsidRDefault="004364A0" w:rsidP="00EE31EB">
      <w:pPr>
        <w:pStyle w:val="NoSpacing"/>
      </w:pPr>
      <w:r>
        <w:t>Office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$500.00</w:t>
      </w:r>
    </w:p>
    <w:p w:rsidR="004364A0" w:rsidRPr="009556FC" w:rsidRDefault="004364A0" w:rsidP="00EE31EB">
      <w:pPr>
        <w:pStyle w:val="NoSpacing"/>
      </w:pPr>
      <w:r>
        <w:t>Dues &amp;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$200.00</w:t>
      </w:r>
    </w:p>
    <w:p w:rsidR="00DD57D5" w:rsidRPr="009556FC" w:rsidRDefault="009556FC" w:rsidP="00EE31EB">
      <w:pPr>
        <w:pStyle w:val="NoSpacing"/>
        <w:rPr>
          <w:u w:val="single"/>
        </w:rPr>
      </w:pPr>
      <w:r>
        <w:rPr>
          <w:u w:val="single"/>
        </w:rPr>
        <w:t>Salaries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$0.00</w:t>
      </w:r>
      <w:r>
        <w:rPr>
          <w:u w:val="single"/>
        </w:rPr>
        <w:tab/>
      </w:r>
      <w:r>
        <w:rPr>
          <w:u w:val="single"/>
        </w:rPr>
        <w:tab/>
      </w:r>
      <w:r w:rsidR="00DD57D5" w:rsidRPr="009556FC">
        <w:rPr>
          <w:u w:val="single"/>
        </w:rPr>
        <w:t xml:space="preserve"> </w:t>
      </w:r>
    </w:p>
    <w:p w:rsidR="00EE31EB" w:rsidRPr="00EB444B" w:rsidRDefault="00EB444B" w:rsidP="00EE31EB">
      <w:pPr>
        <w:pStyle w:val="NoSpacing"/>
        <w:rPr>
          <w:b/>
          <w:sz w:val="24"/>
          <w:szCs w:val="24"/>
        </w:rPr>
      </w:pPr>
      <w:r w:rsidRPr="00EB444B">
        <w:rPr>
          <w:b/>
          <w:sz w:val="24"/>
          <w:szCs w:val="24"/>
        </w:rPr>
        <w:t>Total Expenses:</w:t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9556FC">
        <w:rPr>
          <w:b/>
          <w:sz w:val="24"/>
          <w:szCs w:val="24"/>
        </w:rPr>
        <w:tab/>
      </w:r>
      <w:r w:rsidR="004364A0">
        <w:rPr>
          <w:b/>
          <w:sz w:val="24"/>
          <w:szCs w:val="24"/>
        </w:rPr>
        <w:t>$73,6</w:t>
      </w:r>
      <w:r w:rsidR="009556FC">
        <w:rPr>
          <w:b/>
          <w:sz w:val="24"/>
          <w:szCs w:val="24"/>
        </w:rPr>
        <w:t>00.00</w:t>
      </w:r>
    </w:p>
    <w:p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B"/>
    <w:rsid w:val="0019188F"/>
    <w:rsid w:val="002D4313"/>
    <w:rsid w:val="003C7F29"/>
    <w:rsid w:val="004364A0"/>
    <w:rsid w:val="00500724"/>
    <w:rsid w:val="005230EC"/>
    <w:rsid w:val="00585F16"/>
    <w:rsid w:val="005F15F8"/>
    <w:rsid w:val="006F5184"/>
    <w:rsid w:val="007669AD"/>
    <w:rsid w:val="007B0A28"/>
    <w:rsid w:val="007D1CC5"/>
    <w:rsid w:val="009556FC"/>
    <w:rsid w:val="00987A8F"/>
    <w:rsid w:val="00C43CCE"/>
    <w:rsid w:val="00DD57D5"/>
    <w:rsid w:val="00DF3812"/>
    <w:rsid w:val="00EB444B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9989"/>
  <w15:docId w15:val="{02DE8F91-1C3C-4829-A14E-DE702FA2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Hermitage Public Library</cp:lastModifiedBy>
  <cp:revision>9</cp:revision>
  <dcterms:created xsi:type="dcterms:W3CDTF">2022-07-21T19:47:00Z</dcterms:created>
  <dcterms:modified xsi:type="dcterms:W3CDTF">2022-07-21T19:57:00Z</dcterms:modified>
</cp:coreProperties>
</file>