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36AF" w14:textId="77777777" w:rsidR="00AA5DA9" w:rsidRDefault="00AA5DA9" w:rsidP="00AA5DA9">
      <w:pPr>
        <w:jc w:val="center"/>
        <w:rPr>
          <w:sz w:val="24"/>
          <w:szCs w:val="24"/>
        </w:rPr>
      </w:pPr>
      <w:r>
        <w:rPr>
          <w:sz w:val="24"/>
          <w:szCs w:val="24"/>
        </w:rPr>
        <w:t>Why We Can’t Wait, Inc.</w:t>
      </w:r>
    </w:p>
    <w:p w14:paraId="76E9C747" w14:textId="05473B3F" w:rsidR="00656E87" w:rsidRDefault="00AA5DA9" w:rsidP="00AA5D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Pr="00AA5DA9">
        <w:rPr>
          <w:sz w:val="24"/>
          <w:szCs w:val="24"/>
        </w:rPr>
        <w:t>Budget</w:t>
      </w:r>
    </w:p>
    <w:p w14:paraId="18B8996F" w14:textId="7CE2FDFA" w:rsidR="00AA5DA9" w:rsidRDefault="00AA5DA9" w:rsidP="00AA5DA9">
      <w:pPr>
        <w:jc w:val="center"/>
        <w:rPr>
          <w:sz w:val="24"/>
          <w:szCs w:val="24"/>
        </w:rPr>
      </w:pPr>
    </w:p>
    <w:p w14:paraId="2B366B0A" w14:textId="141A97EF" w:rsidR="00AA5DA9" w:rsidRDefault="0091310F" w:rsidP="00AA5D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Expenses</w:t>
      </w:r>
    </w:p>
    <w:p w14:paraId="5B43558F" w14:textId="1247020A" w:rsidR="0091310F" w:rsidRDefault="0091310F" w:rsidP="00AA5DA9">
      <w:pPr>
        <w:rPr>
          <w:sz w:val="24"/>
          <w:szCs w:val="24"/>
        </w:rPr>
      </w:pPr>
      <w:r>
        <w:rPr>
          <w:sz w:val="24"/>
          <w:szCs w:val="24"/>
        </w:rPr>
        <w:t>Business expense                                                                          $1,141.47</w:t>
      </w:r>
    </w:p>
    <w:p w14:paraId="49260409" w14:textId="2715A15D" w:rsidR="0091310F" w:rsidRDefault="0091310F" w:rsidP="00AA5DA9">
      <w:pPr>
        <w:rPr>
          <w:sz w:val="24"/>
          <w:szCs w:val="24"/>
        </w:rPr>
      </w:pPr>
      <w:r>
        <w:rPr>
          <w:sz w:val="24"/>
          <w:szCs w:val="24"/>
        </w:rPr>
        <w:t>Contracted Services                                                                      $119,873.46</w:t>
      </w:r>
    </w:p>
    <w:p w14:paraId="03DC268F" w14:textId="21CE6DFD" w:rsidR="0091310F" w:rsidRDefault="0091310F" w:rsidP="00AA5DA9">
      <w:pPr>
        <w:rPr>
          <w:sz w:val="24"/>
          <w:szCs w:val="24"/>
        </w:rPr>
      </w:pPr>
      <w:r>
        <w:rPr>
          <w:sz w:val="24"/>
          <w:szCs w:val="24"/>
        </w:rPr>
        <w:t xml:space="preserve">Facilities and Equipment Rental                                                 </w:t>
      </w:r>
      <w:proofErr w:type="gramStart"/>
      <w:r>
        <w:rPr>
          <w:sz w:val="24"/>
          <w:szCs w:val="24"/>
        </w:rPr>
        <w:t>$  30,272.84</w:t>
      </w:r>
      <w:proofErr w:type="gramEnd"/>
    </w:p>
    <w:p w14:paraId="075E5170" w14:textId="4B90EA32" w:rsidR="0091310F" w:rsidRDefault="0091310F" w:rsidP="00AA5DA9">
      <w:pPr>
        <w:rPr>
          <w:sz w:val="24"/>
          <w:szCs w:val="24"/>
        </w:rPr>
      </w:pPr>
      <w:r>
        <w:rPr>
          <w:sz w:val="24"/>
          <w:szCs w:val="24"/>
        </w:rPr>
        <w:t>Field Trip expense                                                                         $ 15,000.00</w:t>
      </w:r>
    </w:p>
    <w:p w14:paraId="11756D43" w14:textId="6C5882D3" w:rsidR="0091310F" w:rsidRDefault="0091310F" w:rsidP="00AA5DA9">
      <w:pPr>
        <w:rPr>
          <w:sz w:val="24"/>
          <w:szCs w:val="24"/>
        </w:rPr>
      </w:pPr>
      <w:r>
        <w:rPr>
          <w:sz w:val="24"/>
          <w:szCs w:val="24"/>
        </w:rPr>
        <w:t>Insurance</w:t>
      </w:r>
    </w:p>
    <w:p w14:paraId="1A9FBB30" w14:textId="0B0B73F5" w:rsidR="0091310F" w:rsidRDefault="0091310F" w:rsidP="00AA5DA9">
      <w:pPr>
        <w:rPr>
          <w:sz w:val="24"/>
          <w:szCs w:val="24"/>
        </w:rPr>
      </w:pPr>
      <w:r>
        <w:rPr>
          <w:sz w:val="24"/>
          <w:szCs w:val="24"/>
        </w:rPr>
        <w:t xml:space="preserve">(Liability, Sexual molestation, </w:t>
      </w:r>
      <w:proofErr w:type="gramStart"/>
      <w:r w:rsidR="00BF5041">
        <w:rPr>
          <w:sz w:val="24"/>
          <w:szCs w:val="24"/>
        </w:rPr>
        <w:t xml:space="preserve">Professional)   </w:t>
      </w:r>
      <w:proofErr w:type="gramEnd"/>
      <w:r w:rsidR="00BF5041">
        <w:rPr>
          <w:sz w:val="24"/>
          <w:szCs w:val="24"/>
        </w:rPr>
        <w:t xml:space="preserve">                         $ 3,632.00</w:t>
      </w:r>
    </w:p>
    <w:p w14:paraId="516C30E1" w14:textId="7192CFF1" w:rsidR="00BF5041" w:rsidRDefault="00BF5041" w:rsidP="00AA5DA9">
      <w:pPr>
        <w:rPr>
          <w:sz w:val="24"/>
          <w:szCs w:val="24"/>
        </w:rPr>
      </w:pPr>
      <w:r>
        <w:rPr>
          <w:sz w:val="24"/>
          <w:szCs w:val="24"/>
        </w:rPr>
        <w:t>Payroll expenses                                                                           $35,996.03</w:t>
      </w:r>
    </w:p>
    <w:p w14:paraId="28403CAD" w14:textId="5D9336BA" w:rsidR="00BF5041" w:rsidRDefault="00BF5041" w:rsidP="00AA5DA9">
      <w:pPr>
        <w:rPr>
          <w:sz w:val="24"/>
          <w:szCs w:val="24"/>
        </w:rPr>
      </w:pPr>
      <w:r>
        <w:rPr>
          <w:sz w:val="24"/>
          <w:szCs w:val="24"/>
        </w:rPr>
        <w:t xml:space="preserve">Travel, Conferences, Meetings                                                  </w:t>
      </w:r>
      <w:proofErr w:type="gramStart"/>
      <w:r>
        <w:rPr>
          <w:sz w:val="24"/>
          <w:szCs w:val="24"/>
        </w:rPr>
        <w:t>$  1,000.00</w:t>
      </w:r>
      <w:proofErr w:type="gramEnd"/>
    </w:p>
    <w:p w14:paraId="73A76B30" w14:textId="78C806AC" w:rsidR="00BF5041" w:rsidRDefault="00BF5041" w:rsidP="00AA5DA9">
      <w:pPr>
        <w:rPr>
          <w:sz w:val="24"/>
          <w:szCs w:val="24"/>
        </w:rPr>
      </w:pPr>
    </w:p>
    <w:p w14:paraId="2CB4E69A" w14:textId="79B6ED07" w:rsidR="00BF5041" w:rsidRDefault="002A01B1" w:rsidP="00AA5DA9">
      <w:pPr>
        <w:rPr>
          <w:sz w:val="24"/>
          <w:szCs w:val="24"/>
        </w:rPr>
      </w:pPr>
      <w:r>
        <w:rPr>
          <w:sz w:val="24"/>
          <w:szCs w:val="24"/>
        </w:rPr>
        <w:t>Total expenses                                                                             $206,915</w:t>
      </w:r>
      <w:r w:rsidR="0069673F">
        <w:rPr>
          <w:sz w:val="24"/>
          <w:szCs w:val="24"/>
        </w:rPr>
        <w:t>.</w:t>
      </w:r>
      <w:r>
        <w:rPr>
          <w:sz w:val="24"/>
          <w:szCs w:val="24"/>
        </w:rPr>
        <w:t>80</w:t>
      </w:r>
    </w:p>
    <w:p w14:paraId="2206703D" w14:textId="6C0CA408" w:rsidR="002A01B1" w:rsidRDefault="002A01B1" w:rsidP="00AA5DA9">
      <w:pPr>
        <w:rPr>
          <w:sz w:val="24"/>
          <w:szCs w:val="24"/>
        </w:rPr>
      </w:pPr>
    </w:p>
    <w:p w14:paraId="3BFDB8DF" w14:textId="65A58F77" w:rsidR="002A01B1" w:rsidRDefault="002A01B1" w:rsidP="00AA5D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Income</w:t>
      </w:r>
    </w:p>
    <w:p w14:paraId="1B7DC7D6" w14:textId="434A5A84" w:rsidR="002A01B1" w:rsidRDefault="002A01B1" w:rsidP="00AA5DA9">
      <w:pPr>
        <w:rPr>
          <w:sz w:val="24"/>
          <w:szCs w:val="24"/>
        </w:rPr>
      </w:pPr>
      <w:r>
        <w:rPr>
          <w:sz w:val="24"/>
          <w:szCs w:val="24"/>
        </w:rPr>
        <w:t>Dan &amp; Margrett Maddox Foundation                                     $15,000</w:t>
      </w:r>
    </w:p>
    <w:p w14:paraId="167F403D" w14:textId="13E35986" w:rsidR="002A01B1" w:rsidRDefault="002A01B1" w:rsidP="00AA5DA9">
      <w:pPr>
        <w:rPr>
          <w:sz w:val="24"/>
          <w:szCs w:val="24"/>
        </w:rPr>
      </w:pPr>
      <w:r>
        <w:rPr>
          <w:sz w:val="24"/>
          <w:szCs w:val="24"/>
        </w:rPr>
        <w:t xml:space="preserve">Board Gifts                                                                                   </w:t>
      </w:r>
      <w:proofErr w:type="gramStart"/>
      <w:r w:rsidR="00BD1658">
        <w:rPr>
          <w:sz w:val="24"/>
          <w:szCs w:val="24"/>
        </w:rPr>
        <w:t>$  7,000</w:t>
      </w:r>
      <w:proofErr w:type="gramEnd"/>
    </w:p>
    <w:p w14:paraId="13EE2F4B" w14:textId="091E7C8B" w:rsidR="00BD1658" w:rsidRDefault="00BD1658" w:rsidP="00AA5DA9">
      <w:pPr>
        <w:rPr>
          <w:sz w:val="24"/>
          <w:szCs w:val="24"/>
        </w:rPr>
      </w:pPr>
      <w:r>
        <w:rPr>
          <w:sz w:val="24"/>
          <w:szCs w:val="24"/>
        </w:rPr>
        <w:t xml:space="preserve">Metro </w:t>
      </w:r>
      <w:proofErr w:type="gramStart"/>
      <w:r>
        <w:rPr>
          <w:sz w:val="24"/>
          <w:szCs w:val="24"/>
        </w:rPr>
        <w:t xml:space="preserve">Gov.  </w:t>
      </w:r>
      <w:proofErr w:type="gramEnd"/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sz w:val="24"/>
          <w:szCs w:val="24"/>
        </w:rPr>
        <w:t>$  5,000</w:t>
      </w:r>
      <w:proofErr w:type="gramEnd"/>
    </w:p>
    <w:p w14:paraId="719C9398" w14:textId="5B1A1400" w:rsidR="00BD1658" w:rsidRDefault="00BD1658" w:rsidP="00AA5DA9">
      <w:pPr>
        <w:rPr>
          <w:sz w:val="24"/>
          <w:szCs w:val="24"/>
        </w:rPr>
      </w:pPr>
      <w:r>
        <w:rPr>
          <w:sz w:val="24"/>
          <w:szCs w:val="24"/>
        </w:rPr>
        <w:t>Nashville After Zone Alliance                                                   $</w:t>
      </w:r>
      <w:proofErr w:type="gramStart"/>
      <w:r>
        <w:rPr>
          <w:sz w:val="24"/>
          <w:szCs w:val="24"/>
        </w:rPr>
        <w:t>45,000  (</w:t>
      </w:r>
      <w:proofErr w:type="gramEnd"/>
      <w:r>
        <w:rPr>
          <w:sz w:val="24"/>
          <w:szCs w:val="24"/>
        </w:rPr>
        <w:t>winter/spring)</w:t>
      </w:r>
    </w:p>
    <w:p w14:paraId="127E3BAA" w14:textId="441CDACD" w:rsidR="00BD1658" w:rsidRDefault="00BD1658" w:rsidP="00AA5DA9">
      <w:pPr>
        <w:rPr>
          <w:sz w:val="24"/>
          <w:szCs w:val="24"/>
        </w:rPr>
      </w:pPr>
      <w:r>
        <w:rPr>
          <w:sz w:val="24"/>
          <w:szCs w:val="24"/>
        </w:rPr>
        <w:t>NAZA                                                                                            $87,000 (summer)</w:t>
      </w:r>
    </w:p>
    <w:p w14:paraId="2202BE8B" w14:textId="24BAF22D" w:rsidR="00BD1658" w:rsidRDefault="00BD1658" w:rsidP="00AA5DA9">
      <w:pPr>
        <w:rPr>
          <w:sz w:val="24"/>
          <w:szCs w:val="24"/>
        </w:rPr>
      </w:pPr>
      <w:r>
        <w:rPr>
          <w:sz w:val="24"/>
          <w:szCs w:val="24"/>
        </w:rPr>
        <w:t>MDHA                                                                                          $20,000</w:t>
      </w:r>
    </w:p>
    <w:p w14:paraId="32E96664" w14:textId="31C425EA" w:rsidR="00BD1658" w:rsidRDefault="0069673F" w:rsidP="00AA5DA9">
      <w:pPr>
        <w:rPr>
          <w:sz w:val="24"/>
          <w:szCs w:val="24"/>
        </w:rPr>
      </w:pPr>
      <w:r>
        <w:rPr>
          <w:sz w:val="24"/>
          <w:szCs w:val="24"/>
        </w:rPr>
        <w:t>March Foundation                                                                    $10,000</w:t>
      </w:r>
    </w:p>
    <w:p w14:paraId="4CEF50AF" w14:textId="02D040E5" w:rsidR="0069673F" w:rsidRDefault="0069673F" w:rsidP="00AA5DA9">
      <w:pPr>
        <w:rPr>
          <w:sz w:val="24"/>
          <w:szCs w:val="24"/>
        </w:rPr>
      </w:pPr>
      <w:r>
        <w:rPr>
          <w:sz w:val="24"/>
          <w:szCs w:val="24"/>
        </w:rPr>
        <w:t>Healing Trust                                                                             $ 5,000</w:t>
      </w:r>
    </w:p>
    <w:p w14:paraId="0A5641D3" w14:textId="1A01D88A" w:rsidR="0069673F" w:rsidRDefault="0069673F" w:rsidP="00AA5DA9">
      <w:pPr>
        <w:rPr>
          <w:sz w:val="24"/>
          <w:szCs w:val="24"/>
        </w:rPr>
      </w:pPr>
      <w:r>
        <w:rPr>
          <w:sz w:val="24"/>
          <w:szCs w:val="24"/>
        </w:rPr>
        <w:t>Fifth Third Bank                                                                        $15,000</w:t>
      </w:r>
    </w:p>
    <w:p w14:paraId="53DCDE07" w14:textId="77777777" w:rsidR="0069673F" w:rsidRDefault="0069673F" w:rsidP="00AA5DA9">
      <w:pPr>
        <w:rPr>
          <w:sz w:val="24"/>
          <w:szCs w:val="24"/>
        </w:rPr>
      </w:pPr>
    </w:p>
    <w:p w14:paraId="501C7C65" w14:textId="7FFB6C83" w:rsidR="0069673F" w:rsidRPr="002A01B1" w:rsidRDefault="0069673F" w:rsidP="00AA5DA9">
      <w:pPr>
        <w:rPr>
          <w:sz w:val="24"/>
          <w:szCs w:val="24"/>
        </w:rPr>
      </w:pPr>
      <w:r>
        <w:rPr>
          <w:sz w:val="24"/>
          <w:szCs w:val="24"/>
        </w:rPr>
        <w:t xml:space="preserve">Total Income                                                                           $209,000.00   </w:t>
      </w:r>
    </w:p>
    <w:p w14:paraId="7FCCB725" w14:textId="77777777" w:rsidR="0091310F" w:rsidRPr="0091310F" w:rsidRDefault="0091310F" w:rsidP="00AA5DA9">
      <w:pPr>
        <w:rPr>
          <w:sz w:val="24"/>
          <w:szCs w:val="24"/>
        </w:rPr>
      </w:pPr>
    </w:p>
    <w:sectPr w:rsidR="0091310F" w:rsidRPr="0091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A9"/>
    <w:rsid w:val="002A01B1"/>
    <w:rsid w:val="00656E87"/>
    <w:rsid w:val="0069673F"/>
    <w:rsid w:val="0091310F"/>
    <w:rsid w:val="00AA5DA9"/>
    <w:rsid w:val="00BD1658"/>
    <w:rsid w:val="00B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BFAD"/>
  <w15:chartTrackingRefBased/>
  <w15:docId w15:val="{6D97A42F-5A55-4886-A7C7-A8AEE766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Caldwell</dc:creator>
  <cp:keywords/>
  <dc:description/>
  <cp:lastModifiedBy>Darrell Caldwell</cp:lastModifiedBy>
  <cp:revision>1</cp:revision>
  <dcterms:created xsi:type="dcterms:W3CDTF">2021-11-03T18:16:00Z</dcterms:created>
  <dcterms:modified xsi:type="dcterms:W3CDTF">2021-11-03T19:12:00Z</dcterms:modified>
</cp:coreProperties>
</file>