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B9AE" w14:textId="648D516F" w:rsidR="00D42416" w:rsidRDefault="008438C0">
      <w:r>
        <w:t>MOTHER TO MOTHER 201</w:t>
      </w:r>
      <w:r w:rsidR="00A349FC">
        <w:t>9</w:t>
      </w:r>
      <w:r w:rsidR="0033324F">
        <w:t xml:space="preserve"> BUDGET</w:t>
      </w:r>
    </w:p>
    <w:p w14:paraId="0629378F" w14:textId="260D4057" w:rsidR="004F5637" w:rsidRDefault="001D541A">
      <w:r>
        <w:t xml:space="preserve">REVENUE </w:t>
      </w:r>
      <w:r w:rsidR="00417B2A">
        <w:t>934</w:t>
      </w:r>
      <w:bookmarkStart w:id="0" w:name="_GoBack"/>
      <w:bookmarkEnd w:id="0"/>
      <w:r>
        <w:t>,000</w:t>
      </w:r>
    </w:p>
    <w:p w14:paraId="76451946" w14:textId="0CE76547" w:rsidR="004F5637" w:rsidRDefault="004F5637">
      <w:r>
        <w:t>EXPENSES</w:t>
      </w:r>
      <w:r w:rsidR="008438C0">
        <w:t xml:space="preserve">   </w:t>
      </w:r>
      <w:r w:rsidR="00417B2A">
        <w:t>918</w:t>
      </w:r>
      <w:r w:rsidR="001F0F74">
        <w:t>,000</w:t>
      </w:r>
    </w:p>
    <w:p w14:paraId="53E798B3" w14:textId="7C6A3CCC" w:rsidR="004F5637" w:rsidRDefault="008438C0">
      <w:r>
        <w:t xml:space="preserve">PROGRAM EXPENSES </w:t>
      </w:r>
      <w:r w:rsidR="00417B2A">
        <w:t>7</w:t>
      </w:r>
      <w:r w:rsidR="001F0F74">
        <w:t>25,000</w:t>
      </w:r>
    </w:p>
    <w:p w14:paraId="76D9F80C" w14:textId="1BEEDB2E" w:rsidR="004F5637" w:rsidRDefault="001D541A">
      <w:r>
        <w:t>OCCUPANCY 21,000</w:t>
      </w:r>
    </w:p>
    <w:p w14:paraId="230DC937" w14:textId="70F5F199" w:rsidR="004F5637" w:rsidRDefault="004F5637">
      <w:r>
        <w:t>INSURANCE 4</w:t>
      </w:r>
      <w:r w:rsidR="001F0F74">
        <w:t>,</w:t>
      </w:r>
      <w:r w:rsidR="00DC0CC7">
        <w:t>600</w:t>
      </w:r>
    </w:p>
    <w:p w14:paraId="38E33D1C" w14:textId="26426415" w:rsidR="008C1DE1" w:rsidRDefault="008C1DE1">
      <w:r>
        <w:t>BUS 2</w:t>
      </w:r>
      <w:r w:rsidR="001F0F74">
        <w:t>,</w:t>
      </w:r>
      <w:r>
        <w:t>000</w:t>
      </w:r>
    </w:p>
    <w:p w14:paraId="62ED0956" w14:textId="3DBEBC17" w:rsidR="004F5637" w:rsidRDefault="004F5637">
      <w:r>
        <w:t xml:space="preserve">OFFICE SUPPLIES </w:t>
      </w:r>
      <w:r w:rsidR="001F0F74">
        <w:t>4,</w:t>
      </w:r>
      <w:r w:rsidR="00DC0CC7">
        <w:t>050</w:t>
      </w:r>
    </w:p>
    <w:p w14:paraId="3A8C1796" w14:textId="59428310" w:rsidR="004F5637" w:rsidRDefault="004F5637">
      <w:r>
        <w:t xml:space="preserve">WEBSITE </w:t>
      </w:r>
      <w:r w:rsidR="00DC0CC7">
        <w:t>7</w:t>
      </w:r>
      <w:r w:rsidR="001F0F74">
        <w:t>,</w:t>
      </w:r>
      <w:r w:rsidR="00DC0CC7">
        <w:t>500</w:t>
      </w:r>
    </w:p>
    <w:p w14:paraId="2B71AC30" w14:textId="355B3C8B" w:rsidR="008438C0" w:rsidRDefault="008438C0">
      <w:r>
        <w:t>IT 1</w:t>
      </w:r>
      <w:r w:rsidR="00DC0CC7">
        <w:t>7</w:t>
      </w:r>
      <w:r w:rsidR="001F0F74">
        <w:t>,</w:t>
      </w:r>
      <w:r w:rsidR="00DC0CC7">
        <w:t>500</w:t>
      </w:r>
    </w:p>
    <w:p w14:paraId="42E766FC" w14:textId="233850F7" w:rsidR="004F5637" w:rsidRDefault="007B432F">
      <w:r>
        <w:t>BEGINNING ASSETS:  3</w:t>
      </w:r>
      <w:r w:rsidR="00DC0CC7">
        <w:t>89</w:t>
      </w:r>
      <w:r w:rsidR="001F0F74">
        <w:t>,</w:t>
      </w:r>
      <w:r w:rsidR="00DC0CC7">
        <w:t>500</w:t>
      </w:r>
    </w:p>
    <w:p w14:paraId="42669834" w14:textId="77777777" w:rsidR="004F5637" w:rsidRDefault="004F5637"/>
    <w:p w14:paraId="74E9E7BE" w14:textId="77777777" w:rsidR="004F5637" w:rsidRDefault="004F5637"/>
    <w:p w14:paraId="4C6C5098" w14:textId="77777777" w:rsidR="004F5637" w:rsidRDefault="004F5637"/>
    <w:p w14:paraId="725CB8B3" w14:textId="77777777" w:rsidR="004F5637" w:rsidRDefault="004F5637"/>
    <w:p w14:paraId="6A2690ED" w14:textId="77777777" w:rsidR="004F5637" w:rsidRDefault="004F5637"/>
    <w:p w14:paraId="6492D57F" w14:textId="77777777" w:rsidR="004F5637" w:rsidRDefault="004F5637"/>
    <w:p w14:paraId="70155D93" w14:textId="77777777" w:rsidR="004F5637" w:rsidRDefault="004F5637"/>
    <w:sectPr w:rsidR="004F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F"/>
    <w:rsid w:val="001D541A"/>
    <w:rsid w:val="001F0F74"/>
    <w:rsid w:val="0033324F"/>
    <w:rsid w:val="00417B2A"/>
    <w:rsid w:val="004F5637"/>
    <w:rsid w:val="007B432F"/>
    <w:rsid w:val="008438C0"/>
    <w:rsid w:val="008C1DE1"/>
    <w:rsid w:val="009B0921"/>
    <w:rsid w:val="00A349FC"/>
    <w:rsid w:val="00BB0C5D"/>
    <w:rsid w:val="00D42416"/>
    <w:rsid w:val="00D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8C6C"/>
  <w15:chartTrackingRefBased/>
  <w15:docId w15:val="{2835DEAA-3C19-4798-8D4E-8639677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Jeanine Garner</cp:lastModifiedBy>
  <cp:revision>6</cp:revision>
  <dcterms:created xsi:type="dcterms:W3CDTF">2019-02-15T03:15:00Z</dcterms:created>
  <dcterms:modified xsi:type="dcterms:W3CDTF">2019-07-31T18:55:00Z</dcterms:modified>
</cp:coreProperties>
</file>