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1170"/>
        <w:gridCol w:w="1260"/>
        <w:gridCol w:w="1260"/>
        <w:gridCol w:w="1170"/>
        <w:gridCol w:w="1350"/>
      </w:tblGrid>
      <w:tr w:rsidR="009138D8" w:rsidRPr="009138D8" w14:paraId="13539257" w14:textId="77777777" w:rsidTr="009138D8">
        <w:trPr>
          <w:trHeight w:val="1200"/>
        </w:trPr>
        <w:tc>
          <w:tcPr>
            <w:tcW w:w="2065" w:type="dxa"/>
            <w:noWrap/>
            <w:hideMark/>
          </w:tcPr>
          <w:p w14:paraId="3E65B9F0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Operating</w:t>
            </w:r>
          </w:p>
        </w:tc>
        <w:tc>
          <w:tcPr>
            <w:tcW w:w="1260" w:type="dxa"/>
            <w:hideMark/>
          </w:tcPr>
          <w:p w14:paraId="5F9B0DAB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2019 Estimated Expenses</w:t>
            </w:r>
          </w:p>
        </w:tc>
        <w:tc>
          <w:tcPr>
            <w:tcW w:w="1170" w:type="dxa"/>
            <w:hideMark/>
          </w:tcPr>
          <w:p w14:paraId="5A683F06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2019 Actual Expenses</w:t>
            </w:r>
            <w:bookmarkStart w:id="0" w:name="_GoBack"/>
            <w:bookmarkEnd w:id="0"/>
          </w:p>
        </w:tc>
        <w:tc>
          <w:tcPr>
            <w:tcW w:w="1260" w:type="dxa"/>
            <w:hideMark/>
          </w:tcPr>
          <w:p w14:paraId="6C46A437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2019 Estimated Revenues</w:t>
            </w:r>
          </w:p>
        </w:tc>
        <w:tc>
          <w:tcPr>
            <w:tcW w:w="1260" w:type="dxa"/>
            <w:hideMark/>
          </w:tcPr>
          <w:p w14:paraId="6D16C66B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2018 Estimated Expenses</w:t>
            </w:r>
          </w:p>
        </w:tc>
        <w:tc>
          <w:tcPr>
            <w:tcW w:w="1170" w:type="dxa"/>
            <w:hideMark/>
          </w:tcPr>
          <w:p w14:paraId="1DC6DB34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2018 Actual Expenses</w:t>
            </w:r>
          </w:p>
        </w:tc>
        <w:tc>
          <w:tcPr>
            <w:tcW w:w="1350" w:type="dxa"/>
            <w:hideMark/>
          </w:tcPr>
          <w:p w14:paraId="70D415C1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2018 Actual Revenues</w:t>
            </w:r>
          </w:p>
        </w:tc>
      </w:tr>
      <w:tr w:rsidR="009138D8" w:rsidRPr="009138D8" w14:paraId="7B6B7AAA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0821C596" w14:textId="77777777" w:rsidR="009138D8" w:rsidRPr="009138D8" w:rsidRDefault="009138D8" w:rsidP="009138D8">
            <w:r w:rsidRPr="009138D8">
              <w:t>Office Lease</w:t>
            </w:r>
          </w:p>
        </w:tc>
        <w:tc>
          <w:tcPr>
            <w:tcW w:w="1260" w:type="dxa"/>
            <w:noWrap/>
            <w:hideMark/>
          </w:tcPr>
          <w:p w14:paraId="12A5C4E4" w14:textId="77777777" w:rsidR="009138D8" w:rsidRPr="009138D8" w:rsidRDefault="009138D8" w:rsidP="009138D8">
            <w:r w:rsidRPr="009138D8">
              <w:t xml:space="preserve">$30,000 </w:t>
            </w:r>
          </w:p>
        </w:tc>
        <w:tc>
          <w:tcPr>
            <w:tcW w:w="1170" w:type="dxa"/>
            <w:noWrap/>
            <w:hideMark/>
          </w:tcPr>
          <w:p w14:paraId="7C7F178C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32B742F5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3B907677" w14:textId="77777777" w:rsidR="009138D8" w:rsidRPr="009138D8" w:rsidRDefault="009138D8" w:rsidP="009138D8">
            <w:r w:rsidRPr="009138D8">
              <w:t>$30,000</w:t>
            </w:r>
          </w:p>
        </w:tc>
        <w:tc>
          <w:tcPr>
            <w:tcW w:w="1170" w:type="dxa"/>
            <w:noWrap/>
            <w:hideMark/>
          </w:tcPr>
          <w:p w14:paraId="301D7552" w14:textId="77777777" w:rsidR="009138D8" w:rsidRPr="009138D8" w:rsidRDefault="009138D8" w:rsidP="009138D8">
            <w:r w:rsidRPr="009138D8">
              <w:t>$31,417</w:t>
            </w:r>
          </w:p>
        </w:tc>
        <w:tc>
          <w:tcPr>
            <w:tcW w:w="1350" w:type="dxa"/>
            <w:noWrap/>
            <w:hideMark/>
          </w:tcPr>
          <w:p w14:paraId="752A8634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441B752A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654DBCAC" w14:textId="77777777" w:rsidR="009138D8" w:rsidRPr="009138D8" w:rsidRDefault="009138D8" w:rsidP="009138D8">
            <w:r w:rsidRPr="009138D8">
              <w:t xml:space="preserve">Utilities (includes </w:t>
            </w:r>
            <w:proofErr w:type="spellStart"/>
            <w:r w:rsidRPr="009138D8">
              <w:t>Wifi</w:t>
            </w:r>
            <w:proofErr w:type="spellEnd"/>
            <w:r w:rsidRPr="009138D8">
              <w:t>/Phone)</w:t>
            </w:r>
          </w:p>
        </w:tc>
        <w:tc>
          <w:tcPr>
            <w:tcW w:w="1260" w:type="dxa"/>
            <w:noWrap/>
            <w:hideMark/>
          </w:tcPr>
          <w:p w14:paraId="724C087E" w14:textId="77777777" w:rsidR="009138D8" w:rsidRPr="009138D8" w:rsidRDefault="009138D8" w:rsidP="009138D8">
            <w:r w:rsidRPr="009138D8">
              <w:t xml:space="preserve">$7,500 </w:t>
            </w:r>
          </w:p>
        </w:tc>
        <w:tc>
          <w:tcPr>
            <w:tcW w:w="1170" w:type="dxa"/>
            <w:noWrap/>
            <w:hideMark/>
          </w:tcPr>
          <w:p w14:paraId="69EECD32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0942E816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66CE3D33" w14:textId="77777777" w:rsidR="009138D8" w:rsidRPr="009138D8" w:rsidRDefault="009138D8" w:rsidP="009138D8">
            <w:r w:rsidRPr="009138D8">
              <w:t>$4,500</w:t>
            </w:r>
          </w:p>
        </w:tc>
        <w:tc>
          <w:tcPr>
            <w:tcW w:w="1170" w:type="dxa"/>
            <w:noWrap/>
            <w:hideMark/>
          </w:tcPr>
          <w:p w14:paraId="110EC9FD" w14:textId="77777777" w:rsidR="009138D8" w:rsidRPr="009138D8" w:rsidRDefault="009138D8" w:rsidP="009138D8">
            <w:r w:rsidRPr="009138D8">
              <w:t>$7,045</w:t>
            </w:r>
          </w:p>
        </w:tc>
        <w:tc>
          <w:tcPr>
            <w:tcW w:w="1350" w:type="dxa"/>
            <w:noWrap/>
            <w:hideMark/>
          </w:tcPr>
          <w:p w14:paraId="7F679711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70DAFDF6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6C6AAE30" w14:textId="77777777" w:rsidR="009138D8" w:rsidRPr="009138D8" w:rsidRDefault="009138D8" w:rsidP="009138D8">
            <w:r w:rsidRPr="009138D8">
              <w:t>Office and Other expenses</w:t>
            </w:r>
          </w:p>
        </w:tc>
        <w:tc>
          <w:tcPr>
            <w:tcW w:w="1260" w:type="dxa"/>
            <w:noWrap/>
            <w:hideMark/>
          </w:tcPr>
          <w:p w14:paraId="53A950C9" w14:textId="77777777" w:rsidR="009138D8" w:rsidRPr="009138D8" w:rsidRDefault="009138D8" w:rsidP="009138D8">
            <w:r w:rsidRPr="009138D8">
              <w:t xml:space="preserve">$8,000 </w:t>
            </w:r>
          </w:p>
        </w:tc>
        <w:tc>
          <w:tcPr>
            <w:tcW w:w="1170" w:type="dxa"/>
            <w:noWrap/>
            <w:hideMark/>
          </w:tcPr>
          <w:p w14:paraId="218D17D9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3CD897BB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5C41A7BD" w14:textId="77777777" w:rsidR="009138D8" w:rsidRPr="009138D8" w:rsidRDefault="009138D8" w:rsidP="009138D8">
            <w:r w:rsidRPr="009138D8">
              <w:t>$7,000</w:t>
            </w:r>
          </w:p>
        </w:tc>
        <w:tc>
          <w:tcPr>
            <w:tcW w:w="1170" w:type="dxa"/>
            <w:noWrap/>
            <w:hideMark/>
          </w:tcPr>
          <w:p w14:paraId="5DCCF073" w14:textId="77777777" w:rsidR="009138D8" w:rsidRPr="009138D8" w:rsidRDefault="009138D8" w:rsidP="009138D8">
            <w:r w:rsidRPr="009138D8">
              <w:t>$7,638</w:t>
            </w:r>
          </w:p>
        </w:tc>
        <w:tc>
          <w:tcPr>
            <w:tcW w:w="1350" w:type="dxa"/>
            <w:noWrap/>
            <w:hideMark/>
          </w:tcPr>
          <w:p w14:paraId="1A31501C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3315B58A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1C4DC4A0" w14:textId="77777777" w:rsidR="009138D8" w:rsidRPr="009138D8" w:rsidRDefault="009138D8" w:rsidP="009138D8">
            <w:r w:rsidRPr="009138D8">
              <w:t>Advertising</w:t>
            </w:r>
          </w:p>
        </w:tc>
        <w:tc>
          <w:tcPr>
            <w:tcW w:w="1260" w:type="dxa"/>
            <w:noWrap/>
            <w:hideMark/>
          </w:tcPr>
          <w:p w14:paraId="6E7CE425" w14:textId="77777777" w:rsidR="009138D8" w:rsidRPr="009138D8" w:rsidRDefault="009138D8" w:rsidP="009138D8">
            <w:r w:rsidRPr="009138D8">
              <w:t xml:space="preserve">$0 </w:t>
            </w:r>
          </w:p>
        </w:tc>
        <w:tc>
          <w:tcPr>
            <w:tcW w:w="1170" w:type="dxa"/>
            <w:noWrap/>
            <w:hideMark/>
          </w:tcPr>
          <w:p w14:paraId="48495E38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41B07112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28EE9A81" w14:textId="77777777" w:rsidR="009138D8" w:rsidRPr="009138D8" w:rsidRDefault="009138D8" w:rsidP="009138D8">
            <w:r w:rsidRPr="009138D8">
              <w:t>$0</w:t>
            </w:r>
          </w:p>
        </w:tc>
        <w:tc>
          <w:tcPr>
            <w:tcW w:w="1170" w:type="dxa"/>
            <w:noWrap/>
            <w:hideMark/>
          </w:tcPr>
          <w:p w14:paraId="64AA0DF8" w14:textId="77777777" w:rsidR="009138D8" w:rsidRPr="009138D8" w:rsidRDefault="009138D8" w:rsidP="009138D8">
            <w:r w:rsidRPr="009138D8">
              <w:t>$462</w:t>
            </w:r>
          </w:p>
        </w:tc>
        <w:tc>
          <w:tcPr>
            <w:tcW w:w="1350" w:type="dxa"/>
            <w:noWrap/>
            <w:hideMark/>
          </w:tcPr>
          <w:p w14:paraId="6AE6CB64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2B86D306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62E22C7F" w14:textId="77777777" w:rsidR="009138D8" w:rsidRPr="009138D8" w:rsidRDefault="009138D8" w:rsidP="009138D8">
            <w:r w:rsidRPr="009138D8">
              <w:t>Maintenance</w:t>
            </w:r>
          </w:p>
        </w:tc>
        <w:tc>
          <w:tcPr>
            <w:tcW w:w="1260" w:type="dxa"/>
            <w:noWrap/>
            <w:hideMark/>
          </w:tcPr>
          <w:p w14:paraId="19D1FB46" w14:textId="77777777" w:rsidR="009138D8" w:rsidRPr="009138D8" w:rsidRDefault="009138D8" w:rsidP="009138D8">
            <w:r w:rsidRPr="009138D8">
              <w:t xml:space="preserve">$1,000 </w:t>
            </w:r>
          </w:p>
        </w:tc>
        <w:tc>
          <w:tcPr>
            <w:tcW w:w="1170" w:type="dxa"/>
            <w:noWrap/>
            <w:hideMark/>
          </w:tcPr>
          <w:p w14:paraId="27A17EED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798F2369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034E60C5" w14:textId="77777777" w:rsidR="009138D8" w:rsidRPr="009138D8" w:rsidRDefault="009138D8" w:rsidP="009138D8">
            <w:r w:rsidRPr="009138D8">
              <w:t>$1,000</w:t>
            </w:r>
          </w:p>
        </w:tc>
        <w:tc>
          <w:tcPr>
            <w:tcW w:w="1170" w:type="dxa"/>
            <w:noWrap/>
            <w:hideMark/>
          </w:tcPr>
          <w:p w14:paraId="70E30F26" w14:textId="77777777" w:rsidR="009138D8" w:rsidRPr="009138D8" w:rsidRDefault="009138D8" w:rsidP="009138D8">
            <w:r w:rsidRPr="009138D8">
              <w:t>$1,030</w:t>
            </w:r>
          </w:p>
        </w:tc>
        <w:tc>
          <w:tcPr>
            <w:tcW w:w="1350" w:type="dxa"/>
            <w:noWrap/>
            <w:hideMark/>
          </w:tcPr>
          <w:p w14:paraId="51C91DBE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460D4311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6E5A4E37" w14:textId="77777777" w:rsidR="009138D8" w:rsidRPr="009138D8" w:rsidRDefault="009138D8" w:rsidP="009138D8">
            <w:r w:rsidRPr="009138D8">
              <w:t>Shipping</w:t>
            </w:r>
          </w:p>
        </w:tc>
        <w:tc>
          <w:tcPr>
            <w:tcW w:w="1260" w:type="dxa"/>
            <w:noWrap/>
            <w:hideMark/>
          </w:tcPr>
          <w:p w14:paraId="1977874C" w14:textId="77777777" w:rsidR="009138D8" w:rsidRPr="009138D8" w:rsidRDefault="009138D8" w:rsidP="009138D8">
            <w:r w:rsidRPr="009138D8">
              <w:t xml:space="preserve">$1,500 </w:t>
            </w:r>
          </w:p>
        </w:tc>
        <w:tc>
          <w:tcPr>
            <w:tcW w:w="1170" w:type="dxa"/>
            <w:noWrap/>
            <w:hideMark/>
          </w:tcPr>
          <w:p w14:paraId="198E3711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7FE35373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4F055F88" w14:textId="77777777" w:rsidR="009138D8" w:rsidRPr="009138D8" w:rsidRDefault="009138D8" w:rsidP="009138D8">
            <w:r w:rsidRPr="009138D8">
              <w:t>$1,500</w:t>
            </w:r>
          </w:p>
        </w:tc>
        <w:tc>
          <w:tcPr>
            <w:tcW w:w="1170" w:type="dxa"/>
            <w:noWrap/>
            <w:hideMark/>
          </w:tcPr>
          <w:p w14:paraId="1C2ECEE2" w14:textId="77777777" w:rsidR="009138D8" w:rsidRPr="009138D8" w:rsidRDefault="009138D8" w:rsidP="009138D8">
            <w:r w:rsidRPr="009138D8">
              <w:t>$2,209</w:t>
            </w:r>
          </w:p>
        </w:tc>
        <w:tc>
          <w:tcPr>
            <w:tcW w:w="1350" w:type="dxa"/>
            <w:noWrap/>
            <w:hideMark/>
          </w:tcPr>
          <w:p w14:paraId="4AC36BD9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47544F0A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05D2B7D9" w14:textId="77777777" w:rsidR="009138D8" w:rsidRPr="009138D8" w:rsidRDefault="009138D8" w:rsidP="009138D8">
            <w:r w:rsidRPr="009138D8">
              <w:t>Payroll &amp; Taxes</w:t>
            </w:r>
          </w:p>
        </w:tc>
        <w:tc>
          <w:tcPr>
            <w:tcW w:w="1260" w:type="dxa"/>
            <w:noWrap/>
            <w:hideMark/>
          </w:tcPr>
          <w:p w14:paraId="7FE3BD0B" w14:textId="77777777" w:rsidR="009138D8" w:rsidRPr="009138D8" w:rsidRDefault="009138D8" w:rsidP="009138D8">
            <w:r w:rsidRPr="009138D8">
              <w:t xml:space="preserve">$140,000 </w:t>
            </w:r>
          </w:p>
        </w:tc>
        <w:tc>
          <w:tcPr>
            <w:tcW w:w="1170" w:type="dxa"/>
            <w:noWrap/>
            <w:hideMark/>
          </w:tcPr>
          <w:p w14:paraId="5ED85E8F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2DB06EB0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64932E80" w14:textId="77777777" w:rsidR="009138D8" w:rsidRPr="009138D8" w:rsidRDefault="009138D8" w:rsidP="009138D8">
            <w:r w:rsidRPr="009138D8">
              <w:t>$56,000</w:t>
            </w:r>
          </w:p>
        </w:tc>
        <w:tc>
          <w:tcPr>
            <w:tcW w:w="1170" w:type="dxa"/>
            <w:noWrap/>
            <w:hideMark/>
          </w:tcPr>
          <w:p w14:paraId="7D6BD929" w14:textId="77777777" w:rsidR="009138D8" w:rsidRPr="009138D8" w:rsidRDefault="009138D8" w:rsidP="009138D8">
            <w:r w:rsidRPr="009138D8">
              <w:t>$32,483</w:t>
            </w:r>
          </w:p>
        </w:tc>
        <w:tc>
          <w:tcPr>
            <w:tcW w:w="1350" w:type="dxa"/>
            <w:noWrap/>
            <w:hideMark/>
          </w:tcPr>
          <w:p w14:paraId="2D76F2FB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19FA49AB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086913E5" w14:textId="77777777" w:rsidR="009138D8" w:rsidRPr="009138D8" w:rsidRDefault="009138D8" w:rsidP="009138D8">
            <w:r w:rsidRPr="009138D8">
              <w:t>Professional Fees</w:t>
            </w:r>
          </w:p>
        </w:tc>
        <w:tc>
          <w:tcPr>
            <w:tcW w:w="1260" w:type="dxa"/>
            <w:noWrap/>
            <w:hideMark/>
          </w:tcPr>
          <w:p w14:paraId="422CE2D3" w14:textId="77777777" w:rsidR="009138D8" w:rsidRPr="009138D8" w:rsidRDefault="009138D8" w:rsidP="009138D8">
            <w:r w:rsidRPr="009138D8">
              <w:t xml:space="preserve">$10,000 </w:t>
            </w:r>
          </w:p>
        </w:tc>
        <w:tc>
          <w:tcPr>
            <w:tcW w:w="1170" w:type="dxa"/>
            <w:noWrap/>
            <w:hideMark/>
          </w:tcPr>
          <w:p w14:paraId="4F06A00E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4C370609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75EF7603" w14:textId="77777777" w:rsidR="009138D8" w:rsidRPr="009138D8" w:rsidRDefault="009138D8" w:rsidP="009138D8">
            <w:r w:rsidRPr="009138D8">
              <w:t>$5,000</w:t>
            </w:r>
          </w:p>
        </w:tc>
        <w:tc>
          <w:tcPr>
            <w:tcW w:w="1170" w:type="dxa"/>
            <w:noWrap/>
            <w:hideMark/>
          </w:tcPr>
          <w:p w14:paraId="7E8F3CC2" w14:textId="77777777" w:rsidR="009138D8" w:rsidRPr="009138D8" w:rsidRDefault="009138D8" w:rsidP="009138D8">
            <w:r w:rsidRPr="009138D8">
              <w:t>$8,640</w:t>
            </w:r>
          </w:p>
        </w:tc>
        <w:tc>
          <w:tcPr>
            <w:tcW w:w="1350" w:type="dxa"/>
            <w:noWrap/>
            <w:hideMark/>
          </w:tcPr>
          <w:p w14:paraId="581ADF6D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78614256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31E8DC45" w14:textId="77777777" w:rsidR="009138D8" w:rsidRPr="009138D8" w:rsidRDefault="009138D8" w:rsidP="009138D8">
            <w:r w:rsidRPr="009138D8">
              <w:t>Dues &amp; Subscriptions</w:t>
            </w:r>
          </w:p>
        </w:tc>
        <w:tc>
          <w:tcPr>
            <w:tcW w:w="1260" w:type="dxa"/>
            <w:noWrap/>
            <w:hideMark/>
          </w:tcPr>
          <w:p w14:paraId="4D5710EB" w14:textId="77777777" w:rsidR="009138D8" w:rsidRPr="009138D8" w:rsidRDefault="009138D8" w:rsidP="009138D8">
            <w:r w:rsidRPr="009138D8">
              <w:t xml:space="preserve">$4,000 </w:t>
            </w:r>
          </w:p>
        </w:tc>
        <w:tc>
          <w:tcPr>
            <w:tcW w:w="1170" w:type="dxa"/>
            <w:noWrap/>
            <w:hideMark/>
          </w:tcPr>
          <w:p w14:paraId="2030D6A6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0CA75887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0AFBEBB1" w14:textId="77777777" w:rsidR="009138D8" w:rsidRPr="009138D8" w:rsidRDefault="009138D8" w:rsidP="009138D8">
            <w:r w:rsidRPr="009138D8">
              <w:t>$4,000</w:t>
            </w:r>
          </w:p>
        </w:tc>
        <w:tc>
          <w:tcPr>
            <w:tcW w:w="1170" w:type="dxa"/>
            <w:noWrap/>
            <w:hideMark/>
          </w:tcPr>
          <w:p w14:paraId="7D8DA510" w14:textId="77777777" w:rsidR="009138D8" w:rsidRPr="009138D8" w:rsidRDefault="009138D8" w:rsidP="009138D8">
            <w:r w:rsidRPr="009138D8">
              <w:t>$3,802</w:t>
            </w:r>
          </w:p>
        </w:tc>
        <w:tc>
          <w:tcPr>
            <w:tcW w:w="1350" w:type="dxa"/>
            <w:noWrap/>
            <w:hideMark/>
          </w:tcPr>
          <w:p w14:paraId="3E0246C1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7EAC2A5E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463AD07B" w14:textId="77777777" w:rsidR="009138D8" w:rsidRPr="009138D8" w:rsidRDefault="009138D8" w:rsidP="009138D8">
            <w:r w:rsidRPr="009138D8">
              <w:t>Travel, Meals, and Lodging</w:t>
            </w:r>
          </w:p>
        </w:tc>
        <w:tc>
          <w:tcPr>
            <w:tcW w:w="1260" w:type="dxa"/>
            <w:noWrap/>
            <w:hideMark/>
          </w:tcPr>
          <w:p w14:paraId="595CE69C" w14:textId="77777777" w:rsidR="009138D8" w:rsidRPr="009138D8" w:rsidRDefault="009138D8" w:rsidP="009138D8">
            <w:r w:rsidRPr="009138D8">
              <w:t xml:space="preserve">$7,500 </w:t>
            </w:r>
          </w:p>
        </w:tc>
        <w:tc>
          <w:tcPr>
            <w:tcW w:w="1170" w:type="dxa"/>
            <w:noWrap/>
            <w:hideMark/>
          </w:tcPr>
          <w:p w14:paraId="5C07C609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31453F88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48A30C56" w14:textId="77777777" w:rsidR="009138D8" w:rsidRPr="009138D8" w:rsidRDefault="009138D8" w:rsidP="009138D8">
            <w:r w:rsidRPr="009138D8">
              <w:t>$5,500</w:t>
            </w:r>
          </w:p>
        </w:tc>
        <w:tc>
          <w:tcPr>
            <w:tcW w:w="1170" w:type="dxa"/>
            <w:noWrap/>
            <w:hideMark/>
          </w:tcPr>
          <w:p w14:paraId="321D2778" w14:textId="77777777" w:rsidR="009138D8" w:rsidRPr="009138D8" w:rsidRDefault="009138D8" w:rsidP="009138D8">
            <w:r w:rsidRPr="009138D8">
              <w:t>$6,380</w:t>
            </w:r>
          </w:p>
        </w:tc>
        <w:tc>
          <w:tcPr>
            <w:tcW w:w="1350" w:type="dxa"/>
            <w:noWrap/>
            <w:hideMark/>
          </w:tcPr>
          <w:p w14:paraId="237FF379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575C44A1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2DE247F1" w14:textId="77777777" w:rsidR="009138D8" w:rsidRPr="009138D8" w:rsidRDefault="009138D8" w:rsidP="009138D8">
            <w:r w:rsidRPr="009138D8">
              <w:t>Insurance</w:t>
            </w:r>
          </w:p>
        </w:tc>
        <w:tc>
          <w:tcPr>
            <w:tcW w:w="1260" w:type="dxa"/>
            <w:noWrap/>
            <w:hideMark/>
          </w:tcPr>
          <w:p w14:paraId="5CEEC2B0" w14:textId="77777777" w:rsidR="009138D8" w:rsidRPr="009138D8" w:rsidRDefault="009138D8" w:rsidP="009138D8">
            <w:r w:rsidRPr="009138D8">
              <w:t xml:space="preserve">$3,700 </w:t>
            </w:r>
          </w:p>
        </w:tc>
        <w:tc>
          <w:tcPr>
            <w:tcW w:w="1170" w:type="dxa"/>
            <w:noWrap/>
            <w:hideMark/>
          </w:tcPr>
          <w:p w14:paraId="4EAFC77B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4884A8F4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2452685E" w14:textId="77777777" w:rsidR="009138D8" w:rsidRPr="009138D8" w:rsidRDefault="009138D8" w:rsidP="009138D8">
            <w:r w:rsidRPr="009138D8">
              <w:t>$3,700</w:t>
            </w:r>
          </w:p>
        </w:tc>
        <w:tc>
          <w:tcPr>
            <w:tcW w:w="1170" w:type="dxa"/>
            <w:noWrap/>
            <w:hideMark/>
          </w:tcPr>
          <w:p w14:paraId="087A9BD1" w14:textId="77777777" w:rsidR="009138D8" w:rsidRPr="009138D8" w:rsidRDefault="009138D8" w:rsidP="009138D8">
            <w:r w:rsidRPr="009138D8">
              <w:t>$3,000</w:t>
            </w:r>
          </w:p>
        </w:tc>
        <w:tc>
          <w:tcPr>
            <w:tcW w:w="1350" w:type="dxa"/>
            <w:noWrap/>
            <w:hideMark/>
          </w:tcPr>
          <w:p w14:paraId="62B86735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596B2E4C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09C1AF4E" w14:textId="77777777" w:rsidR="009138D8" w:rsidRPr="009138D8" w:rsidRDefault="009138D8" w:rsidP="009138D8">
            <w:r w:rsidRPr="009138D8">
              <w:t>Total</w:t>
            </w:r>
          </w:p>
        </w:tc>
        <w:tc>
          <w:tcPr>
            <w:tcW w:w="1260" w:type="dxa"/>
            <w:noWrap/>
            <w:hideMark/>
          </w:tcPr>
          <w:p w14:paraId="666EFC81" w14:textId="77777777" w:rsidR="009138D8" w:rsidRPr="009138D8" w:rsidRDefault="009138D8" w:rsidP="009138D8">
            <w:r w:rsidRPr="009138D8">
              <w:t xml:space="preserve">$213,200 </w:t>
            </w:r>
          </w:p>
        </w:tc>
        <w:tc>
          <w:tcPr>
            <w:tcW w:w="1170" w:type="dxa"/>
            <w:noWrap/>
            <w:hideMark/>
          </w:tcPr>
          <w:p w14:paraId="4AD9D168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214355E1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2F425D13" w14:textId="77777777" w:rsidR="009138D8" w:rsidRPr="009138D8" w:rsidRDefault="009138D8" w:rsidP="009138D8">
            <w:r w:rsidRPr="009138D8">
              <w:t>$118,200</w:t>
            </w:r>
          </w:p>
        </w:tc>
        <w:tc>
          <w:tcPr>
            <w:tcW w:w="1170" w:type="dxa"/>
            <w:noWrap/>
            <w:hideMark/>
          </w:tcPr>
          <w:p w14:paraId="1FF96E8E" w14:textId="77777777" w:rsidR="009138D8" w:rsidRPr="009138D8" w:rsidRDefault="009138D8" w:rsidP="009138D8">
            <w:r w:rsidRPr="009138D8">
              <w:t>$104,106</w:t>
            </w:r>
          </w:p>
        </w:tc>
        <w:tc>
          <w:tcPr>
            <w:tcW w:w="1350" w:type="dxa"/>
            <w:noWrap/>
            <w:hideMark/>
          </w:tcPr>
          <w:p w14:paraId="3F131075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6A557797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7FDBF29F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33F7B5DF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170" w:type="dxa"/>
            <w:noWrap/>
            <w:hideMark/>
          </w:tcPr>
          <w:p w14:paraId="41090C72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132F427D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17167D6B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170" w:type="dxa"/>
            <w:noWrap/>
            <w:hideMark/>
          </w:tcPr>
          <w:p w14:paraId="54D63AB3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350" w:type="dxa"/>
            <w:noWrap/>
            <w:hideMark/>
          </w:tcPr>
          <w:p w14:paraId="3996D426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5DEE2E17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6BD9C820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Programs</w:t>
            </w:r>
          </w:p>
        </w:tc>
        <w:tc>
          <w:tcPr>
            <w:tcW w:w="1260" w:type="dxa"/>
            <w:noWrap/>
            <w:hideMark/>
          </w:tcPr>
          <w:p w14:paraId="1CDF5F86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170" w:type="dxa"/>
            <w:noWrap/>
            <w:hideMark/>
          </w:tcPr>
          <w:p w14:paraId="406060BC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4C6BE9F5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62FB37CA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A982DC7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350" w:type="dxa"/>
            <w:noWrap/>
            <w:hideMark/>
          </w:tcPr>
          <w:p w14:paraId="1B210CA1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2E1BE5D2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156B0BA3" w14:textId="77777777" w:rsidR="009138D8" w:rsidRPr="009138D8" w:rsidRDefault="009138D8" w:rsidP="009138D8">
            <w:r w:rsidRPr="009138D8">
              <w:t>Bridge of Wings</w:t>
            </w:r>
          </w:p>
        </w:tc>
        <w:tc>
          <w:tcPr>
            <w:tcW w:w="1260" w:type="dxa"/>
            <w:noWrap/>
            <w:hideMark/>
          </w:tcPr>
          <w:p w14:paraId="46AA398A" w14:textId="77777777" w:rsidR="009138D8" w:rsidRPr="009138D8" w:rsidRDefault="009138D8" w:rsidP="009138D8">
            <w:r w:rsidRPr="009138D8">
              <w:t xml:space="preserve">$60,000 </w:t>
            </w:r>
          </w:p>
        </w:tc>
        <w:tc>
          <w:tcPr>
            <w:tcW w:w="1170" w:type="dxa"/>
            <w:noWrap/>
            <w:hideMark/>
          </w:tcPr>
          <w:p w14:paraId="0B6E4E5C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21C0D021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7CFD3802" w14:textId="77777777" w:rsidR="009138D8" w:rsidRPr="009138D8" w:rsidRDefault="009138D8" w:rsidP="009138D8">
            <w:r w:rsidRPr="009138D8">
              <w:t>$60,000</w:t>
            </w:r>
          </w:p>
        </w:tc>
        <w:tc>
          <w:tcPr>
            <w:tcW w:w="1170" w:type="dxa"/>
            <w:noWrap/>
            <w:hideMark/>
          </w:tcPr>
          <w:p w14:paraId="195AA382" w14:textId="77777777" w:rsidR="009138D8" w:rsidRPr="009138D8" w:rsidRDefault="009138D8" w:rsidP="009138D8">
            <w:r w:rsidRPr="009138D8">
              <w:t>$56,294</w:t>
            </w:r>
          </w:p>
        </w:tc>
        <w:tc>
          <w:tcPr>
            <w:tcW w:w="1350" w:type="dxa"/>
            <w:noWrap/>
            <w:hideMark/>
          </w:tcPr>
          <w:p w14:paraId="453F7297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75970B8C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7F4C7064" w14:textId="77777777" w:rsidR="009138D8" w:rsidRPr="009138D8" w:rsidRDefault="009138D8" w:rsidP="009138D8">
            <w:r w:rsidRPr="009138D8">
              <w:t xml:space="preserve">Research </w:t>
            </w:r>
          </w:p>
        </w:tc>
        <w:tc>
          <w:tcPr>
            <w:tcW w:w="1260" w:type="dxa"/>
            <w:noWrap/>
            <w:hideMark/>
          </w:tcPr>
          <w:p w14:paraId="3280BAFE" w14:textId="77777777" w:rsidR="009138D8" w:rsidRPr="009138D8" w:rsidRDefault="009138D8" w:rsidP="009138D8">
            <w:r w:rsidRPr="009138D8">
              <w:t xml:space="preserve">$25,000 </w:t>
            </w:r>
          </w:p>
        </w:tc>
        <w:tc>
          <w:tcPr>
            <w:tcW w:w="1170" w:type="dxa"/>
            <w:noWrap/>
            <w:hideMark/>
          </w:tcPr>
          <w:p w14:paraId="0F92761F" w14:textId="5192C356" w:rsidR="009138D8" w:rsidRPr="009138D8" w:rsidRDefault="009138D8" w:rsidP="009138D8">
            <w:r w:rsidRPr="009138D8">
              <w:t>$</w:t>
            </w:r>
            <w:r w:rsidR="00AC24F0">
              <w:t>21,500</w:t>
            </w:r>
          </w:p>
        </w:tc>
        <w:tc>
          <w:tcPr>
            <w:tcW w:w="1260" w:type="dxa"/>
            <w:hideMark/>
          </w:tcPr>
          <w:p w14:paraId="00CA408F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6A1B5163" w14:textId="77777777" w:rsidR="009138D8" w:rsidRPr="009138D8" w:rsidRDefault="009138D8" w:rsidP="009138D8">
            <w:r w:rsidRPr="009138D8">
              <w:t>$25,000</w:t>
            </w:r>
          </w:p>
        </w:tc>
        <w:tc>
          <w:tcPr>
            <w:tcW w:w="1170" w:type="dxa"/>
            <w:noWrap/>
            <w:hideMark/>
          </w:tcPr>
          <w:p w14:paraId="350E3FF3" w14:textId="77777777" w:rsidR="009138D8" w:rsidRPr="009138D8" w:rsidRDefault="009138D8" w:rsidP="009138D8">
            <w:r w:rsidRPr="009138D8">
              <w:t>$65,800</w:t>
            </w:r>
          </w:p>
        </w:tc>
        <w:tc>
          <w:tcPr>
            <w:tcW w:w="1350" w:type="dxa"/>
            <w:noWrap/>
            <w:hideMark/>
          </w:tcPr>
          <w:p w14:paraId="7EB80B51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66A8572C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3EA2F411" w14:textId="77777777" w:rsidR="009138D8" w:rsidRPr="009138D8" w:rsidRDefault="009138D8" w:rsidP="009138D8">
            <w:r w:rsidRPr="009138D8">
              <w:lastRenderedPageBreak/>
              <w:t>Awareness</w:t>
            </w:r>
          </w:p>
        </w:tc>
        <w:tc>
          <w:tcPr>
            <w:tcW w:w="1260" w:type="dxa"/>
            <w:noWrap/>
            <w:hideMark/>
          </w:tcPr>
          <w:p w14:paraId="0C7A13E9" w14:textId="77777777" w:rsidR="009138D8" w:rsidRPr="009138D8" w:rsidRDefault="009138D8" w:rsidP="009138D8">
            <w:r w:rsidRPr="009138D8">
              <w:t xml:space="preserve">$25,000 </w:t>
            </w:r>
          </w:p>
        </w:tc>
        <w:tc>
          <w:tcPr>
            <w:tcW w:w="1170" w:type="dxa"/>
            <w:noWrap/>
            <w:hideMark/>
          </w:tcPr>
          <w:p w14:paraId="425A7C0E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2455F796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1107E872" w14:textId="77777777" w:rsidR="009138D8" w:rsidRPr="009138D8" w:rsidRDefault="009138D8" w:rsidP="009138D8">
            <w:r w:rsidRPr="009138D8">
              <w:t>$15,000</w:t>
            </w:r>
          </w:p>
        </w:tc>
        <w:tc>
          <w:tcPr>
            <w:tcW w:w="1170" w:type="dxa"/>
            <w:noWrap/>
            <w:hideMark/>
          </w:tcPr>
          <w:p w14:paraId="776D24AB" w14:textId="77777777" w:rsidR="009138D8" w:rsidRPr="009138D8" w:rsidRDefault="009138D8" w:rsidP="009138D8">
            <w:r w:rsidRPr="009138D8">
              <w:t>$15,012</w:t>
            </w:r>
          </w:p>
        </w:tc>
        <w:tc>
          <w:tcPr>
            <w:tcW w:w="1350" w:type="dxa"/>
            <w:noWrap/>
            <w:hideMark/>
          </w:tcPr>
          <w:p w14:paraId="3124AA5C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00753993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63252553" w14:textId="77777777" w:rsidR="009138D8" w:rsidRPr="009138D8" w:rsidRDefault="009138D8" w:rsidP="009138D8">
            <w:r w:rsidRPr="009138D8">
              <w:t>Total</w:t>
            </w:r>
          </w:p>
        </w:tc>
        <w:tc>
          <w:tcPr>
            <w:tcW w:w="1260" w:type="dxa"/>
            <w:noWrap/>
            <w:hideMark/>
          </w:tcPr>
          <w:p w14:paraId="2315C209" w14:textId="77777777" w:rsidR="009138D8" w:rsidRPr="009138D8" w:rsidRDefault="009138D8" w:rsidP="009138D8">
            <w:r w:rsidRPr="009138D8">
              <w:t xml:space="preserve">$110,000 </w:t>
            </w:r>
          </w:p>
        </w:tc>
        <w:tc>
          <w:tcPr>
            <w:tcW w:w="1170" w:type="dxa"/>
            <w:noWrap/>
            <w:hideMark/>
          </w:tcPr>
          <w:p w14:paraId="14C1A7CB" w14:textId="3F8D5338" w:rsidR="009138D8" w:rsidRPr="009138D8" w:rsidRDefault="009138D8" w:rsidP="009138D8">
            <w:r w:rsidRPr="009138D8">
              <w:t>$</w:t>
            </w:r>
            <w:r w:rsidR="00AC24F0">
              <w:t>21,500</w:t>
            </w:r>
            <w:r w:rsidRPr="009138D8">
              <w:t xml:space="preserve"> </w:t>
            </w:r>
          </w:p>
        </w:tc>
        <w:tc>
          <w:tcPr>
            <w:tcW w:w="1260" w:type="dxa"/>
            <w:noWrap/>
            <w:hideMark/>
          </w:tcPr>
          <w:p w14:paraId="644EC606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3D0FC59F" w14:textId="77777777" w:rsidR="009138D8" w:rsidRPr="009138D8" w:rsidRDefault="009138D8" w:rsidP="009138D8">
            <w:r w:rsidRPr="009138D8">
              <w:t>$100,000</w:t>
            </w:r>
          </w:p>
        </w:tc>
        <w:tc>
          <w:tcPr>
            <w:tcW w:w="1170" w:type="dxa"/>
            <w:noWrap/>
            <w:hideMark/>
          </w:tcPr>
          <w:p w14:paraId="211D3EC1" w14:textId="77777777" w:rsidR="009138D8" w:rsidRPr="009138D8" w:rsidRDefault="009138D8" w:rsidP="009138D8">
            <w:r w:rsidRPr="009138D8">
              <w:t>$137,106</w:t>
            </w:r>
          </w:p>
        </w:tc>
        <w:tc>
          <w:tcPr>
            <w:tcW w:w="1350" w:type="dxa"/>
            <w:noWrap/>
            <w:hideMark/>
          </w:tcPr>
          <w:p w14:paraId="79FD2B5B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2F68D805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2C2E6517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0AE8EF0A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170" w:type="dxa"/>
            <w:noWrap/>
            <w:hideMark/>
          </w:tcPr>
          <w:p w14:paraId="2526FCC8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63BC51F1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4AA08578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170" w:type="dxa"/>
            <w:noWrap/>
            <w:hideMark/>
          </w:tcPr>
          <w:p w14:paraId="0B2D38F2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350" w:type="dxa"/>
            <w:noWrap/>
            <w:hideMark/>
          </w:tcPr>
          <w:p w14:paraId="60EE420D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4B164BE1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643415D9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Events</w:t>
            </w:r>
          </w:p>
        </w:tc>
        <w:tc>
          <w:tcPr>
            <w:tcW w:w="1260" w:type="dxa"/>
            <w:noWrap/>
            <w:hideMark/>
          </w:tcPr>
          <w:p w14:paraId="3D372476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170" w:type="dxa"/>
            <w:noWrap/>
            <w:hideMark/>
          </w:tcPr>
          <w:p w14:paraId="077E9BA9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1F265F3D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14:paraId="1E206D85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D16504C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350" w:type="dxa"/>
            <w:noWrap/>
            <w:hideMark/>
          </w:tcPr>
          <w:p w14:paraId="3C134A4D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1CA8E1DD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3169E3C3" w14:textId="77777777" w:rsidR="009138D8" w:rsidRPr="009138D8" w:rsidRDefault="009138D8" w:rsidP="009138D8">
            <w:r w:rsidRPr="009138D8">
              <w:t>Jamey Johnson Golf Tournament</w:t>
            </w:r>
          </w:p>
        </w:tc>
        <w:tc>
          <w:tcPr>
            <w:tcW w:w="1260" w:type="dxa"/>
            <w:noWrap/>
            <w:hideMark/>
          </w:tcPr>
          <w:p w14:paraId="46536E54" w14:textId="77777777" w:rsidR="009138D8" w:rsidRPr="009138D8" w:rsidRDefault="009138D8" w:rsidP="009138D8">
            <w:r w:rsidRPr="009138D8">
              <w:t xml:space="preserve">$65,000 </w:t>
            </w:r>
          </w:p>
        </w:tc>
        <w:tc>
          <w:tcPr>
            <w:tcW w:w="1170" w:type="dxa"/>
            <w:noWrap/>
            <w:hideMark/>
          </w:tcPr>
          <w:p w14:paraId="09BC7917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1E7E2267" w14:textId="77777777" w:rsidR="009138D8" w:rsidRPr="009138D8" w:rsidRDefault="009138D8" w:rsidP="009138D8">
            <w:r w:rsidRPr="009138D8">
              <w:t>$450,000</w:t>
            </w:r>
          </w:p>
        </w:tc>
        <w:tc>
          <w:tcPr>
            <w:tcW w:w="1260" w:type="dxa"/>
            <w:hideMark/>
          </w:tcPr>
          <w:p w14:paraId="67FA81FD" w14:textId="77777777" w:rsidR="009138D8" w:rsidRPr="009138D8" w:rsidRDefault="009138D8" w:rsidP="009138D8">
            <w:r w:rsidRPr="009138D8">
              <w:t>$65,000</w:t>
            </w:r>
          </w:p>
        </w:tc>
        <w:tc>
          <w:tcPr>
            <w:tcW w:w="1170" w:type="dxa"/>
            <w:noWrap/>
            <w:hideMark/>
          </w:tcPr>
          <w:p w14:paraId="1059A613" w14:textId="77777777" w:rsidR="009138D8" w:rsidRPr="009138D8" w:rsidRDefault="009138D8" w:rsidP="009138D8">
            <w:r w:rsidRPr="009138D8">
              <w:t>$74,086</w:t>
            </w:r>
          </w:p>
        </w:tc>
        <w:tc>
          <w:tcPr>
            <w:tcW w:w="1350" w:type="dxa"/>
            <w:noWrap/>
            <w:hideMark/>
          </w:tcPr>
          <w:p w14:paraId="5A44CE3D" w14:textId="77777777" w:rsidR="009138D8" w:rsidRPr="009138D8" w:rsidRDefault="009138D8" w:rsidP="009138D8">
            <w:r w:rsidRPr="009138D8">
              <w:t>$374,275</w:t>
            </w:r>
          </w:p>
        </w:tc>
      </w:tr>
      <w:tr w:rsidR="009138D8" w:rsidRPr="009138D8" w14:paraId="363A2906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15ED9DC0" w14:textId="77777777" w:rsidR="009138D8" w:rsidRPr="009138D8" w:rsidRDefault="009138D8" w:rsidP="009138D8">
            <w:proofErr w:type="spellStart"/>
            <w:r w:rsidRPr="009138D8">
              <w:t>Traler</w:t>
            </w:r>
            <w:proofErr w:type="spellEnd"/>
            <w:r w:rsidRPr="009138D8">
              <w:t xml:space="preserve"> Park Show</w:t>
            </w:r>
          </w:p>
        </w:tc>
        <w:tc>
          <w:tcPr>
            <w:tcW w:w="1260" w:type="dxa"/>
            <w:noWrap/>
            <w:hideMark/>
          </w:tcPr>
          <w:p w14:paraId="57C986A5" w14:textId="77777777" w:rsidR="009138D8" w:rsidRPr="009138D8" w:rsidRDefault="009138D8" w:rsidP="009138D8">
            <w:r w:rsidRPr="009138D8">
              <w:t xml:space="preserve">$15,000 </w:t>
            </w:r>
          </w:p>
        </w:tc>
        <w:tc>
          <w:tcPr>
            <w:tcW w:w="1170" w:type="dxa"/>
            <w:noWrap/>
            <w:hideMark/>
          </w:tcPr>
          <w:p w14:paraId="693F551C" w14:textId="77777777" w:rsidR="009138D8" w:rsidRPr="009138D8" w:rsidRDefault="009138D8" w:rsidP="009138D8">
            <w:r w:rsidRPr="009138D8">
              <w:t>$14,788</w:t>
            </w:r>
          </w:p>
        </w:tc>
        <w:tc>
          <w:tcPr>
            <w:tcW w:w="1260" w:type="dxa"/>
            <w:hideMark/>
          </w:tcPr>
          <w:p w14:paraId="3DB105F6" w14:textId="77777777" w:rsidR="009138D8" w:rsidRPr="009138D8" w:rsidRDefault="009138D8" w:rsidP="009138D8">
            <w:r w:rsidRPr="009138D8">
              <w:t>$45,000</w:t>
            </w:r>
          </w:p>
        </w:tc>
        <w:tc>
          <w:tcPr>
            <w:tcW w:w="1260" w:type="dxa"/>
            <w:hideMark/>
          </w:tcPr>
          <w:p w14:paraId="4B3E92B2" w14:textId="77777777" w:rsidR="009138D8" w:rsidRPr="009138D8" w:rsidRDefault="009138D8" w:rsidP="009138D8">
            <w:r w:rsidRPr="009138D8">
              <w:t>$0</w:t>
            </w:r>
          </w:p>
        </w:tc>
        <w:tc>
          <w:tcPr>
            <w:tcW w:w="1170" w:type="dxa"/>
            <w:noWrap/>
            <w:hideMark/>
          </w:tcPr>
          <w:p w14:paraId="3A8E98D2" w14:textId="77777777" w:rsidR="009138D8" w:rsidRPr="009138D8" w:rsidRDefault="009138D8" w:rsidP="009138D8">
            <w:r w:rsidRPr="009138D8">
              <w:t>$0</w:t>
            </w:r>
          </w:p>
        </w:tc>
        <w:tc>
          <w:tcPr>
            <w:tcW w:w="1350" w:type="dxa"/>
            <w:noWrap/>
            <w:hideMark/>
          </w:tcPr>
          <w:p w14:paraId="0B89882F" w14:textId="77777777" w:rsidR="009138D8" w:rsidRPr="009138D8" w:rsidRDefault="009138D8" w:rsidP="009138D8">
            <w:r w:rsidRPr="009138D8">
              <w:t>$0</w:t>
            </w:r>
          </w:p>
        </w:tc>
      </w:tr>
      <w:tr w:rsidR="009138D8" w:rsidRPr="009138D8" w14:paraId="36386A14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70449CA0" w14:textId="77777777" w:rsidR="009138D8" w:rsidRPr="009138D8" w:rsidRDefault="009138D8" w:rsidP="009138D8">
            <w:r w:rsidRPr="009138D8">
              <w:t>Blackberry Farm</w:t>
            </w:r>
          </w:p>
        </w:tc>
        <w:tc>
          <w:tcPr>
            <w:tcW w:w="1260" w:type="dxa"/>
            <w:noWrap/>
            <w:hideMark/>
          </w:tcPr>
          <w:p w14:paraId="133990FA" w14:textId="77777777" w:rsidR="009138D8" w:rsidRPr="009138D8" w:rsidRDefault="009138D8" w:rsidP="009138D8">
            <w:r w:rsidRPr="009138D8">
              <w:t xml:space="preserve">$0 </w:t>
            </w:r>
          </w:p>
        </w:tc>
        <w:tc>
          <w:tcPr>
            <w:tcW w:w="1170" w:type="dxa"/>
            <w:noWrap/>
            <w:hideMark/>
          </w:tcPr>
          <w:p w14:paraId="227B7B33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763205BA" w14:textId="77777777" w:rsidR="009138D8" w:rsidRPr="009138D8" w:rsidRDefault="009138D8" w:rsidP="009138D8">
            <w:r w:rsidRPr="009138D8">
              <w:t>$50,000</w:t>
            </w:r>
          </w:p>
        </w:tc>
        <w:tc>
          <w:tcPr>
            <w:tcW w:w="1260" w:type="dxa"/>
            <w:hideMark/>
          </w:tcPr>
          <w:p w14:paraId="7812A53B" w14:textId="77777777" w:rsidR="009138D8" w:rsidRPr="009138D8" w:rsidRDefault="009138D8" w:rsidP="009138D8">
            <w:r w:rsidRPr="009138D8">
              <w:t>$0</w:t>
            </w:r>
          </w:p>
        </w:tc>
        <w:tc>
          <w:tcPr>
            <w:tcW w:w="1170" w:type="dxa"/>
            <w:noWrap/>
            <w:hideMark/>
          </w:tcPr>
          <w:p w14:paraId="7E59C197" w14:textId="77777777" w:rsidR="009138D8" w:rsidRPr="009138D8" w:rsidRDefault="009138D8" w:rsidP="009138D8">
            <w:r w:rsidRPr="009138D8">
              <w:t>$0</w:t>
            </w:r>
          </w:p>
        </w:tc>
        <w:tc>
          <w:tcPr>
            <w:tcW w:w="1350" w:type="dxa"/>
            <w:noWrap/>
            <w:hideMark/>
          </w:tcPr>
          <w:p w14:paraId="5464B31E" w14:textId="77777777" w:rsidR="009138D8" w:rsidRPr="009138D8" w:rsidRDefault="009138D8" w:rsidP="009138D8">
            <w:r w:rsidRPr="009138D8">
              <w:t>$10,000</w:t>
            </w:r>
          </w:p>
        </w:tc>
      </w:tr>
      <w:tr w:rsidR="009138D8" w:rsidRPr="009138D8" w14:paraId="695BA2AA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2D4A557D" w14:textId="77777777" w:rsidR="009138D8" w:rsidRPr="009138D8" w:rsidRDefault="009138D8" w:rsidP="009138D8">
            <w:r w:rsidRPr="009138D8">
              <w:t>Country Boots Cancer Concert</w:t>
            </w:r>
          </w:p>
        </w:tc>
        <w:tc>
          <w:tcPr>
            <w:tcW w:w="1260" w:type="dxa"/>
            <w:noWrap/>
            <w:hideMark/>
          </w:tcPr>
          <w:p w14:paraId="17BE562F" w14:textId="77777777" w:rsidR="009138D8" w:rsidRPr="009138D8" w:rsidRDefault="009138D8" w:rsidP="009138D8">
            <w:r w:rsidRPr="009138D8">
              <w:t xml:space="preserve">$0 </w:t>
            </w:r>
          </w:p>
        </w:tc>
        <w:tc>
          <w:tcPr>
            <w:tcW w:w="1170" w:type="dxa"/>
            <w:noWrap/>
            <w:hideMark/>
          </w:tcPr>
          <w:p w14:paraId="7BFCFE45" w14:textId="77777777" w:rsidR="009138D8" w:rsidRPr="009138D8" w:rsidRDefault="009138D8" w:rsidP="009138D8">
            <w:r w:rsidRPr="009138D8">
              <w:t>$0</w:t>
            </w:r>
          </w:p>
        </w:tc>
        <w:tc>
          <w:tcPr>
            <w:tcW w:w="1260" w:type="dxa"/>
            <w:hideMark/>
          </w:tcPr>
          <w:p w14:paraId="33B39BEC" w14:textId="77777777" w:rsidR="009138D8" w:rsidRPr="009138D8" w:rsidRDefault="009138D8" w:rsidP="009138D8">
            <w:r w:rsidRPr="009138D8">
              <w:t>$0</w:t>
            </w:r>
          </w:p>
        </w:tc>
        <w:tc>
          <w:tcPr>
            <w:tcW w:w="1260" w:type="dxa"/>
            <w:hideMark/>
          </w:tcPr>
          <w:p w14:paraId="0C717425" w14:textId="77777777" w:rsidR="009138D8" w:rsidRPr="009138D8" w:rsidRDefault="009138D8" w:rsidP="009138D8">
            <w:r w:rsidRPr="009138D8">
              <w:t>$20,000</w:t>
            </w:r>
          </w:p>
        </w:tc>
        <w:tc>
          <w:tcPr>
            <w:tcW w:w="1170" w:type="dxa"/>
            <w:noWrap/>
            <w:hideMark/>
          </w:tcPr>
          <w:p w14:paraId="778166E3" w14:textId="77777777" w:rsidR="009138D8" w:rsidRPr="009138D8" w:rsidRDefault="009138D8" w:rsidP="009138D8">
            <w:r w:rsidRPr="009138D8">
              <w:t>$17,347</w:t>
            </w:r>
          </w:p>
        </w:tc>
        <w:tc>
          <w:tcPr>
            <w:tcW w:w="1350" w:type="dxa"/>
            <w:noWrap/>
            <w:hideMark/>
          </w:tcPr>
          <w:p w14:paraId="3A54FC30" w14:textId="77777777" w:rsidR="009138D8" w:rsidRPr="009138D8" w:rsidRDefault="009138D8" w:rsidP="009138D8">
            <w:r w:rsidRPr="009138D8">
              <w:t>$57,585</w:t>
            </w:r>
          </w:p>
        </w:tc>
      </w:tr>
      <w:tr w:rsidR="009138D8" w:rsidRPr="009138D8" w14:paraId="688C43FE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7B7C3CCE" w14:textId="77777777" w:rsidR="009138D8" w:rsidRPr="009138D8" w:rsidRDefault="009138D8" w:rsidP="009138D8">
            <w:r w:rsidRPr="009138D8">
              <w:t>Online Auction</w:t>
            </w:r>
          </w:p>
        </w:tc>
        <w:tc>
          <w:tcPr>
            <w:tcW w:w="1260" w:type="dxa"/>
            <w:noWrap/>
            <w:hideMark/>
          </w:tcPr>
          <w:p w14:paraId="68359E00" w14:textId="77777777" w:rsidR="009138D8" w:rsidRPr="009138D8" w:rsidRDefault="009138D8" w:rsidP="009138D8">
            <w:r w:rsidRPr="009138D8">
              <w:t xml:space="preserve">$0 </w:t>
            </w:r>
          </w:p>
        </w:tc>
        <w:tc>
          <w:tcPr>
            <w:tcW w:w="1170" w:type="dxa"/>
            <w:noWrap/>
            <w:hideMark/>
          </w:tcPr>
          <w:p w14:paraId="6BFB46E1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21DB209F" w14:textId="77777777" w:rsidR="009138D8" w:rsidRPr="009138D8" w:rsidRDefault="009138D8" w:rsidP="009138D8">
            <w:r w:rsidRPr="009138D8">
              <w:t>$7,000</w:t>
            </w:r>
          </w:p>
        </w:tc>
        <w:tc>
          <w:tcPr>
            <w:tcW w:w="1260" w:type="dxa"/>
            <w:hideMark/>
          </w:tcPr>
          <w:p w14:paraId="6E7F4967" w14:textId="77777777" w:rsidR="009138D8" w:rsidRPr="009138D8" w:rsidRDefault="009138D8" w:rsidP="009138D8">
            <w:r w:rsidRPr="009138D8">
              <w:t>$35,000</w:t>
            </w:r>
          </w:p>
        </w:tc>
        <w:tc>
          <w:tcPr>
            <w:tcW w:w="1170" w:type="dxa"/>
            <w:noWrap/>
            <w:hideMark/>
          </w:tcPr>
          <w:p w14:paraId="242FE5DD" w14:textId="77777777" w:rsidR="009138D8" w:rsidRPr="009138D8" w:rsidRDefault="009138D8" w:rsidP="009138D8">
            <w:r w:rsidRPr="009138D8">
              <w:t>$0</w:t>
            </w:r>
          </w:p>
        </w:tc>
        <w:tc>
          <w:tcPr>
            <w:tcW w:w="1350" w:type="dxa"/>
            <w:noWrap/>
            <w:hideMark/>
          </w:tcPr>
          <w:p w14:paraId="5C92030F" w14:textId="77777777" w:rsidR="009138D8" w:rsidRPr="009138D8" w:rsidRDefault="009138D8" w:rsidP="009138D8">
            <w:r w:rsidRPr="009138D8">
              <w:t>$6,725</w:t>
            </w:r>
          </w:p>
        </w:tc>
      </w:tr>
      <w:tr w:rsidR="009138D8" w:rsidRPr="009138D8" w14:paraId="3E1DA7CB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6819568A" w14:textId="77777777" w:rsidR="009138D8" w:rsidRPr="009138D8" w:rsidRDefault="009138D8" w:rsidP="009138D8">
            <w:r w:rsidRPr="009138D8">
              <w:t>Total</w:t>
            </w:r>
          </w:p>
        </w:tc>
        <w:tc>
          <w:tcPr>
            <w:tcW w:w="1260" w:type="dxa"/>
            <w:noWrap/>
            <w:hideMark/>
          </w:tcPr>
          <w:p w14:paraId="2F19E239" w14:textId="77777777" w:rsidR="009138D8" w:rsidRPr="009138D8" w:rsidRDefault="009138D8" w:rsidP="009138D8">
            <w:r w:rsidRPr="009138D8">
              <w:t xml:space="preserve">$80,000 </w:t>
            </w:r>
          </w:p>
        </w:tc>
        <w:tc>
          <w:tcPr>
            <w:tcW w:w="1170" w:type="dxa"/>
            <w:noWrap/>
            <w:hideMark/>
          </w:tcPr>
          <w:p w14:paraId="0F086260" w14:textId="77777777" w:rsidR="009138D8" w:rsidRPr="009138D8" w:rsidRDefault="009138D8" w:rsidP="009138D8">
            <w:r w:rsidRPr="009138D8">
              <w:t xml:space="preserve">$14,788 </w:t>
            </w:r>
          </w:p>
        </w:tc>
        <w:tc>
          <w:tcPr>
            <w:tcW w:w="1260" w:type="dxa"/>
            <w:hideMark/>
          </w:tcPr>
          <w:p w14:paraId="4FB2C328" w14:textId="77777777" w:rsidR="009138D8" w:rsidRPr="009138D8" w:rsidRDefault="009138D8" w:rsidP="009138D8">
            <w:r w:rsidRPr="009138D8">
              <w:t>$552,000</w:t>
            </w:r>
          </w:p>
        </w:tc>
        <w:tc>
          <w:tcPr>
            <w:tcW w:w="1260" w:type="dxa"/>
            <w:hideMark/>
          </w:tcPr>
          <w:p w14:paraId="17F5BDE9" w14:textId="77777777" w:rsidR="009138D8" w:rsidRPr="009138D8" w:rsidRDefault="009138D8" w:rsidP="009138D8">
            <w:r w:rsidRPr="009138D8">
              <w:t>$120,000</w:t>
            </w:r>
          </w:p>
        </w:tc>
        <w:tc>
          <w:tcPr>
            <w:tcW w:w="1170" w:type="dxa"/>
            <w:noWrap/>
            <w:hideMark/>
          </w:tcPr>
          <w:p w14:paraId="49834818" w14:textId="77777777" w:rsidR="009138D8" w:rsidRPr="009138D8" w:rsidRDefault="009138D8" w:rsidP="009138D8">
            <w:r w:rsidRPr="009138D8">
              <w:t>$91,433</w:t>
            </w:r>
          </w:p>
        </w:tc>
        <w:tc>
          <w:tcPr>
            <w:tcW w:w="1350" w:type="dxa"/>
            <w:noWrap/>
            <w:hideMark/>
          </w:tcPr>
          <w:p w14:paraId="4C71A040" w14:textId="77777777" w:rsidR="009138D8" w:rsidRPr="009138D8" w:rsidRDefault="009138D8" w:rsidP="009138D8">
            <w:r w:rsidRPr="009138D8">
              <w:t>$448,585</w:t>
            </w:r>
          </w:p>
        </w:tc>
      </w:tr>
      <w:tr w:rsidR="009138D8" w:rsidRPr="009138D8" w14:paraId="010168A3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12BAE9D8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noWrap/>
            <w:hideMark/>
          </w:tcPr>
          <w:p w14:paraId="27A9C7CE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170" w:type="dxa"/>
            <w:noWrap/>
            <w:hideMark/>
          </w:tcPr>
          <w:p w14:paraId="3762F67D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6A96EC47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260" w:type="dxa"/>
            <w:hideMark/>
          </w:tcPr>
          <w:p w14:paraId="3AF35BF3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170" w:type="dxa"/>
            <w:noWrap/>
            <w:hideMark/>
          </w:tcPr>
          <w:p w14:paraId="251B524B" w14:textId="77777777" w:rsidR="009138D8" w:rsidRPr="009138D8" w:rsidRDefault="009138D8" w:rsidP="009138D8">
            <w:r w:rsidRPr="009138D8">
              <w:t> </w:t>
            </w:r>
          </w:p>
        </w:tc>
        <w:tc>
          <w:tcPr>
            <w:tcW w:w="1350" w:type="dxa"/>
            <w:noWrap/>
            <w:hideMark/>
          </w:tcPr>
          <w:p w14:paraId="2430D8FF" w14:textId="77777777" w:rsidR="009138D8" w:rsidRPr="009138D8" w:rsidRDefault="009138D8" w:rsidP="009138D8">
            <w:r w:rsidRPr="009138D8">
              <w:t> </w:t>
            </w:r>
          </w:p>
        </w:tc>
      </w:tr>
      <w:tr w:rsidR="009138D8" w:rsidRPr="009138D8" w14:paraId="0DFA92E6" w14:textId="77777777" w:rsidTr="009138D8">
        <w:trPr>
          <w:trHeight w:val="720"/>
        </w:trPr>
        <w:tc>
          <w:tcPr>
            <w:tcW w:w="2065" w:type="dxa"/>
            <w:noWrap/>
            <w:hideMark/>
          </w:tcPr>
          <w:p w14:paraId="2E17D8F5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Totals</w:t>
            </w:r>
          </w:p>
        </w:tc>
        <w:tc>
          <w:tcPr>
            <w:tcW w:w="1260" w:type="dxa"/>
            <w:noWrap/>
            <w:hideMark/>
          </w:tcPr>
          <w:p w14:paraId="63EAFB21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 xml:space="preserve">$403,200 </w:t>
            </w:r>
          </w:p>
        </w:tc>
        <w:tc>
          <w:tcPr>
            <w:tcW w:w="1170" w:type="dxa"/>
            <w:noWrap/>
            <w:hideMark/>
          </w:tcPr>
          <w:p w14:paraId="48B11B4F" w14:textId="1952B629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>$</w:t>
            </w:r>
            <w:r w:rsidR="00AC24F0">
              <w:rPr>
                <w:b/>
                <w:bCs/>
              </w:rPr>
              <w:t>36,288</w:t>
            </w:r>
            <w:r w:rsidRPr="009138D8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4D7180A9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 xml:space="preserve">$552,000 </w:t>
            </w:r>
          </w:p>
        </w:tc>
        <w:tc>
          <w:tcPr>
            <w:tcW w:w="1260" w:type="dxa"/>
            <w:noWrap/>
            <w:hideMark/>
          </w:tcPr>
          <w:p w14:paraId="1661C0DE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 xml:space="preserve">$338,200 </w:t>
            </w:r>
          </w:p>
        </w:tc>
        <w:tc>
          <w:tcPr>
            <w:tcW w:w="1170" w:type="dxa"/>
            <w:noWrap/>
            <w:hideMark/>
          </w:tcPr>
          <w:p w14:paraId="3F30C696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 xml:space="preserve">$332,645 </w:t>
            </w:r>
          </w:p>
        </w:tc>
        <w:tc>
          <w:tcPr>
            <w:tcW w:w="1350" w:type="dxa"/>
            <w:noWrap/>
            <w:hideMark/>
          </w:tcPr>
          <w:p w14:paraId="4D3F3C56" w14:textId="77777777" w:rsidR="009138D8" w:rsidRPr="009138D8" w:rsidRDefault="009138D8" w:rsidP="009138D8">
            <w:pPr>
              <w:rPr>
                <w:b/>
                <w:bCs/>
              </w:rPr>
            </w:pPr>
            <w:r w:rsidRPr="009138D8">
              <w:rPr>
                <w:b/>
                <w:bCs/>
              </w:rPr>
              <w:t xml:space="preserve">$448,585 </w:t>
            </w:r>
          </w:p>
        </w:tc>
      </w:tr>
    </w:tbl>
    <w:p w14:paraId="7261E34E" w14:textId="77777777" w:rsidR="00684C72" w:rsidRDefault="00AC24F0"/>
    <w:sectPr w:rsidR="00684C72" w:rsidSect="008F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17"/>
    <w:rsid w:val="000D6F16"/>
    <w:rsid w:val="004F6C17"/>
    <w:rsid w:val="008F4B03"/>
    <w:rsid w:val="009138D8"/>
    <w:rsid w:val="009E4DEB"/>
    <w:rsid w:val="00A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03BF4"/>
  <w15:chartTrackingRefBased/>
  <w15:docId w15:val="{46E305B4-9185-254F-AD5A-889320F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Miles</dc:creator>
  <cp:keywords/>
  <dc:description/>
  <cp:lastModifiedBy>Rhonda Miles</cp:lastModifiedBy>
  <cp:revision>4</cp:revision>
  <dcterms:created xsi:type="dcterms:W3CDTF">2019-07-02T15:48:00Z</dcterms:created>
  <dcterms:modified xsi:type="dcterms:W3CDTF">2019-07-17T20:24:00Z</dcterms:modified>
</cp:coreProperties>
</file>