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8061" w14:textId="4989D02A" w:rsidR="009C433B" w:rsidRDefault="006A2583" w:rsidP="006A2583">
      <w:pPr>
        <w:ind w:left="720" w:firstLine="720"/>
      </w:pPr>
      <w:r>
        <w:t>Healing Minds and Souls</w:t>
      </w:r>
      <w:r w:rsidR="007D1CC5">
        <w:t xml:space="preserve"> Budget for GivingMatters.com </w:t>
      </w:r>
    </w:p>
    <w:p w14:paraId="5A5BE819" w14:textId="50B0AA2E" w:rsidR="00EE31EB" w:rsidRDefault="00192A94" w:rsidP="00EE31EB">
      <w:pPr>
        <w:pStyle w:val="NoSpacing"/>
      </w:pPr>
      <w:r>
        <w:t>Healing Minds and Souls</w:t>
      </w:r>
    </w:p>
    <w:p w14:paraId="12E3DF47" w14:textId="62944C12" w:rsidR="00EE31EB" w:rsidRDefault="00192A94" w:rsidP="00EE31EB">
      <w:pPr>
        <w:pStyle w:val="NoSpacing"/>
      </w:pPr>
      <w:r>
        <w:t xml:space="preserve">Healing Minds and Souls </w:t>
      </w:r>
      <w:r w:rsidR="00EE31EB">
        <w:t>Fiscal Year: Janu</w:t>
      </w:r>
      <w:r w:rsidR="00FD6C19">
        <w:t xml:space="preserve">ary 1, </w:t>
      </w:r>
      <w:r w:rsidR="006A2583">
        <w:t>2022,</w:t>
      </w:r>
      <w:r w:rsidR="00FD6C19">
        <w:t xml:space="preserve"> to December 31, 20</w:t>
      </w:r>
      <w:r w:rsidR="007669AD">
        <w:t>2</w:t>
      </w:r>
      <w:r>
        <w:t>2</w:t>
      </w:r>
    </w:p>
    <w:p w14:paraId="4AF95240" w14:textId="77777777" w:rsidR="00EE31EB" w:rsidRDefault="00EE31EB" w:rsidP="00EE31EB">
      <w:pPr>
        <w:pStyle w:val="NoSpacing"/>
      </w:pPr>
    </w:p>
    <w:p w14:paraId="59D54893" w14:textId="4265AF22" w:rsidR="00EE31EB" w:rsidRDefault="006E2755" w:rsidP="00EE31EB">
      <w:pPr>
        <w:pStyle w:val="NoSpacing"/>
      </w:pPr>
      <w:r>
        <w:t>Projected Revenue</w:t>
      </w:r>
      <w:r w:rsidR="00EE31EB">
        <w:t>:</w:t>
      </w:r>
    </w:p>
    <w:p w14:paraId="664E1BBF" w14:textId="42FED4DE" w:rsidR="00EE31EB" w:rsidRDefault="00EE31EB" w:rsidP="00EE31EB">
      <w:pPr>
        <w:pStyle w:val="NoSpacing"/>
      </w:pPr>
      <w:r>
        <w:t>Grants</w:t>
      </w:r>
      <w:r w:rsidR="007D1CC5">
        <w:t xml:space="preserve"> </w:t>
      </w:r>
      <w:r w:rsidR="00192A94">
        <w:t>–</w:t>
      </w:r>
      <w:r>
        <w:t xml:space="preserve"> </w:t>
      </w:r>
      <w:r w:rsidR="00192A94">
        <w:t>30,000</w:t>
      </w:r>
      <w:r w:rsidR="006A2583">
        <w:t>.00</w:t>
      </w:r>
    </w:p>
    <w:p w14:paraId="5D8B6140" w14:textId="5F0B0756" w:rsidR="00EE31EB" w:rsidRDefault="00EE31EB" w:rsidP="00EE31EB">
      <w:pPr>
        <w:pStyle w:val="NoSpacing"/>
      </w:pPr>
      <w:r>
        <w:t>Individual donations</w:t>
      </w:r>
      <w:r w:rsidR="007D1CC5">
        <w:t xml:space="preserve"> </w:t>
      </w:r>
      <w:r w:rsidR="00192A94">
        <w:t>–</w:t>
      </w:r>
      <w:r>
        <w:t xml:space="preserve"> </w:t>
      </w:r>
      <w:r w:rsidR="00192A94">
        <w:t>67,200</w:t>
      </w:r>
      <w:r w:rsidR="006A2583">
        <w:t>.00</w:t>
      </w:r>
    </w:p>
    <w:p w14:paraId="471EBF8C" w14:textId="6408C94F" w:rsidR="00EE31EB" w:rsidRDefault="00EE31EB" w:rsidP="00EE31EB">
      <w:pPr>
        <w:pStyle w:val="NoSpacing"/>
      </w:pPr>
      <w:r>
        <w:t>Fundraising Event</w:t>
      </w:r>
      <w:r w:rsidR="007D1CC5">
        <w:t xml:space="preserve"> </w:t>
      </w:r>
      <w:r w:rsidR="00192A94">
        <w:t>–</w:t>
      </w:r>
      <w:r>
        <w:t xml:space="preserve"> </w:t>
      </w:r>
      <w:r w:rsidR="00192A94">
        <w:t>20,000</w:t>
      </w:r>
      <w:r w:rsidR="006A2583">
        <w:t>.00</w:t>
      </w:r>
    </w:p>
    <w:p w14:paraId="01A73BE6" w14:textId="30BE4BEC" w:rsidR="007D1CC5" w:rsidRDefault="00EE31EB" w:rsidP="00EE31EB">
      <w:pPr>
        <w:pStyle w:val="NoSpacing"/>
      </w:pPr>
      <w:r>
        <w:t>Total Income:</w:t>
      </w:r>
      <w:r w:rsidR="00192A94">
        <w:t xml:space="preserve"> 117,200</w:t>
      </w:r>
      <w:r w:rsidR="006A2583">
        <w:t>.00</w:t>
      </w:r>
    </w:p>
    <w:p w14:paraId="07B19876" w14:textId="77777777" w:rsidR="007D1CC5" w:rsidRDefault="007D1CC5" w:rsidP="00EE31EB">
      <w:pPr>
        <w:pStyle w:val="NoSpacing"/>
      </w:pPr>
    </w:p>
    <w:p w14:paraId="4332994C" w14:textId="18CFB291" w:rsidR="00EE31EB" w:rsidRDefault="00E35DFE" w:rsidP="00EE31EB">
      <w:pPr>
        <w:pStyle w:val="NoSpacing"/>
      </w:pPr>
      <w:r>
        <w:t xml:space="preserve">Projected </w:t>
      </w:r>
      <w:r w:rsidR="00EE31EB">
        <w:t>Expenses:</w:t>
      </w:r>
    </w:p>
    <w:p w14:paraId="072FC0F5" w14:textId="23E7FC3F" w:rsidR="00EE31EB" w:rsidRDefault="00EE31EB" w:rsidP="00EE31EB">
      <w:pPr>
        <w:pStyle w:val="NoSpacing"/>
      </w:pPr>
      <w:r>
        <w:t>Salaries</w:t>
      </w:r>
      <w:r w:rsidR="00192A94">
        <w:t>/Insurances</w:t>
      </w:r>
      <w:r>
        <w:t xml:space="preserve">- </w:t>
      </w:r>
      <w:r w:rsidR="00192A94">
        <w:t>118,392</w:t>
      </w:r>
      <w:r w:rsidR="006A2583">
        <w:t>.00</w:t>
      </w:r>
    </w:p>
    <w:p w14:paraId="4E0A259C" w14:textId="6A0E03F3" w:rsidR="00EE31EB" w:rsidRDefault="00192A94" w:rsidP="00EE31EB">
      <w:pPr>
        <w:pStyle w:val="NoSpacing"/>
      </w:pPr>
      <w:r>
        <w:t>Office Expenses</w:t>
      </w:r>
      <w:r w:rsidR="00EE31EB">
        <w:t xml:space="preserve">- </w:t>
      </w:r>
      <w:r>
        <w:t>32,400</w:t>
      </w:r>
      <w:r w:rsidR="006A2583">
        <w:t>.00</w:t>
      </w:r>
    </w:p>
    <w:p w14:paraId="6E03839D" w14:textId="2C0083D2" w:rsidR="006A2583" w:rsidRDefault="006A2583" w:rsidP="00EE31EB">
      <w:pPr>
        <w:pStyle w:val="NoSpacing"/>
      </w:pPr>
      <w:r>
        <w:t>Training-2,400.00</w:t>
      </w:r>
    </w:p>
    <w:p w14:paraId="1BB34FB7" w14:textId="3389B042" w:rsidR="006A2583" w:rsidRDefault="006A2583" w:rsidP="00EE31EB">
      <w:pPr>
        <w:pStyle w:val="NoSpacing"/>
      </w:pPr>
      <w:r>
        <w:t>Crisis Fund- 6,000.00</w:t>
      </w:r>
    </w:p>
    <w:p w14:paraId="7651AAC2" w14:textId="6C6F6921" w:rsidR="00EE31EB" w:rsidRDefault="00192A94" w:rsidP="00EE31EB">
      <w:pPr>
        <w:pStyle w:val="NoSpacing"/>
      </w:pPr>
      <w:r>
        <w:t>Programming-69,200</w:t>
      </w:r>
      <w:r w:rsidR="006A2583">
        <w:t>.00</w:t>
      </w:r>
    </w:p>
    <w:p w14:paraId="3610D38E" w14:textId="23333EEA" w:rsidR="00EE31EB" w:rsidRDefault="00EE31EB" w:rsidP="00EE31EB">
      <w:pPr>
        <w:pStyle w:val="NoSpacing"/>
      </w:pPr>
      <w:r>
        <w:t xml:space="preserve">Transportation- </w:t>
      </w:r>
      <w:r w:rsidR="00192A94">
        <w:t>6,000</w:t>
      </w:r>
      <w:r w:rsidR="006A2583">
        <w:t>.00</w:t>
      </w:r>
    </w:p>
    <w:p w14:paraId="3E90CAD3" w14:textId="566B85BF" w:rsidR="00EE31EB" w:rsidRDefault="00EE31EB" w:rsidP="00EE31EB">
      <w:pPr>
        <w:pStyle w:val="NoSpacing"/>
      </w:pPr>
      <w:r>
        <w:t xml:space="preserve">Total Expenses: </w:t>
      </w:r>
      <w:r w:rsidR="006A2583">
        <w:t>234,392.00</w:t>
      </w:r>
    </w:p>
    <w:p w14:paraId="53C1CB21" w14:textId="77777777" w:rsidR="00EE31EB" w:rsidRDefault="00EE31EB" w:rsidP="00EE31EB">
      <w:pPr>
        <w:pStyle w:val="NoSpacing"/>
      </w:pPr>
    </w:p>
    <w:sectPr w:rsidR="00EE3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1EB"/>
    <w:rsid w:val="00192A94"/>
    <w:rsid w:val="006A2583"/>
    <w:rsid w:val="006E2755"/>
    <w:rsid w:val="007669AD"/>
    <w:rsid w:val="007D1CC5"/>
    <w:rsid w:val="00987A8F"/>
    <w:rsid w:val="00E35DFE"/>
    <w:rsid w:val="00EE31EB"/>
    <w:rsid w:val="00FD6C19"/>
    <w:rsid w:val="00F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75437"/>
  <w15:docId w15:val="{645C3AF4-E464-435F-BD6B-793701B4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Rose</dc:creator>
  <cp:lastModifiedBy>Clay, Shawna L</cp:lastModifiedBy>
  <cp:revision>7</cp:revision>
  <dcterms:created xsi:type="dcterms:W3CDTF">2019-02-12T17:28:00Z</dcterms:created>
  <dcterms:modified xsi:type="dcterms:W3CDTF">2022-08-03T04:13:00Z</dcterms:modified>
</cp:coreProperties>
</file>