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68" w:rsidRDefault="00556068" w:rsidP="00556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NDCSF 2019</w:t>
      </w:r>
      <w:r>
        <w:rPr>
          <w:b/>
          <w:sz w:val="32"/>
          <w:szCs w:val="32"/>
        </w:rPr>
        <w:t>-2020</w:t>
      </w:r>
      <w:bookmarkStart w:id="0" w:name="_GoBack"/>
      <w:bookmarkEnd w:id="0"/>
      <w:r w:rsidRPr="00AA15B6">
        <w:rPr>
          <w:b/>
          <w:sz w:val="32"/>
          <w:szCs w:val="32"/>
        </w:rPr>
        <w:t xml:space="preserve"> Organizational Operating Budget</w:t>
      </w:r>
    </w:p>
    <w:p w:rsidR="00556068" w:rsidRDefault="00556068" w:rsidP="00556068">
      <w:pPr>
        <w:jc w:val="both"/>
        <w:rPr>
          <w:b/>
          <w:sz w:val="32"/>
          <w:szCs w:val="32"/>
        </w:rPr>
      </w:pPr>
    </w:p>
    <w:p w:rsidR="00556068" w:rsidRPr="00AA15B6" w:rsidRDefault="00556068" w:rsidP="005560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Projected Expenses:</w:t>
      </w:r>
    </w:p>
    <w:p w:rsidR="00556068" w:rsidRPr="00AA15B6" w:rsidRDefault="00556068" w:rsidP="00556068">
      <w:pPr>
        <w:jc w:val="left"/>
        <w:rPr>
          <w:b/>
          <w:sz w:val="32"/>
          <w:szCs w:val="32"/>
          <w:u w:val="single"/>
        </w:rPr>
      </w:pPr>
      <w:r w:rsidRPr="00AA15B6">
        <w:rPr>
          <w:b/>
          <w:sz w:val="32"/>
          <w:szCs w:val="32"/>
          <w:u w:val="single"/>
        </w:rPr>
        <w:t>Category</w:t>
      </w:r>
      <w:r w:rsidRPr="00AA15B6">
        <w:rPr>
          <w:b/>
          <w:sz w:val="32"/>
          <w:szCs w:val="32"/>
        </w:rPr>
        <w:t xml:space="preserve">                                                                               </w:t>
      </w:r>
      <w:r w:rsidRPr="00AA15B6">
        <w:rPr>
          <w:b/>
          <w:sz w:val="32"/>
          <w:szCs w:val="32"/>
          <w:u w:val="single"/>
        </w:rPr>
        <w:t xml:space="preserve">Budget                                                                 </w:t>
      </w:r>
    </w:p>
    <w:p w:rsidR="00556068" w:rsidRDefault="00556068" w:rsidP="00556068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Personnel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  <w:t xml:space="preserve">  $688,704.00</w:t>
      </w:r>
    </w:p>
    <w:p w:rsidR="00556068" w:rsidRPr="00AA15B6" w:rsidRDefault="00556068" w:rsidP="00556068">
      <w:pPr>
        <w:jc w:val="left"/>
        <w:rPr>
          <w:sz w:val="32"/>
          <w:szCs w:val="32"/>
        </w:rPr>
      </w:pPr>
    </w:p>
    <w:p w:rsidR="00556068" w:rsidRPr="00AA15B6" w:rsidRDefault="00556068" w:rsidP="00556068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 xml:space="preserve">Benefits/Taxes 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  <w:t xml:space="preserve">  $179,877.00</w:t>
      </w:r>
    </w:p>
    <w:p w:rsidR="00556068" w:rsidRDefault="00556068" w:rsidP="00556068">
      <w:pPr>
        <w:jc w:val="left"/>
        <w:rPr>
          <w:sz w:val="32"/>
          <w:szCs w:val="32"/>
        </w:rPr>
      </w:pPr>
    </w:p>
    <w:p w:rsidR="00556068" w:rsidRPr="00AA15B6" w:rsidRDefault="00556068" w:rsidP="00556068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Travel/Training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  <w:t xml:space="preserve">  $15,000.00</w:t>
      </w:r>
      <w:r w:rsidRPr="00AA15B6">
        <w:rPr>
          <w:sz w:val="32"/>
          <w:szCs w:val="32"/>
        </w:rPr>
        <w:tab/>
      </w:r>
    </w:p>
    <w:p w:rsidR="00556068" w:rsidRDefault="00556068" w:rsidP="00556068">
      <w:pPr>
        <w:jc w:val="left"/>
        <w:rPr>
          <w:sz w:val="32"/>
          <w:szCs w:val="32"/>
        </w:rPr>
      </w:pPr>
    </w:p>
    <w:p w:rsidR="00556068" w:rsidRPr="00AA15B6" w:rsidRDefault="00556068" w:rsidP="00556068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Supplies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  <w:t xml:space="preserve">                            </w:t>
      </w:r>
      <w:r w:rsidRPr="00AA15B6">
        <w:rPr>
          <w:sz w:val="32"/>
          <w:szCs w:val="32"/>
        </w:rPr>
        <w:tab/>
        <w:t xml:space="preserve">  $8</w:t>
      </w:r>
      <w:r>
        <w:rPr>
          <w:sz w:val="32"/>
          <w:szCs w:val="32"/>
        </w:rPr>
        <w:t>5</w:t>
      </w:r>
      <w:r w:rsidRPr="00AA15B6">
        <w:rPr>
          <w:sz w:val="32"/>
          <w:szCs w:val="32"/>
        </w:rPr>
        <w:t>,000.00</w:t>
      </w:r>
    </w:p>
    <w:p w:rsidR="00556068" w:rsidRDefault="00556068" w:rsidP="00556068">
      <w:pPr>
        <w:jc w:val="left"/>
        <w:rPr>
          <w:sz w:val="32"/>
          <w:szCs w:val="32"/>
        </w:rPr>
      </w:pPr>
    </w:p>
    <w:p w:rsidR="00556068" w:rsidRPr="00AA15B6" w:rsidRDefault="00556068" w:rsidP="00556068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Contractual/Professional Services/Contract Labor   $</w:t>
      </w:r>
      <w:r>
        <w:rPr>
          <w:sz w:val="32"/>
          <w:szCs w:val="32"/>
        </w:rPr>
        <w:t>25</w:t>
      </w:r>
      <w:r w:rsidRPr="00AA15B6">
        <w:rPr>
          <w:sz w:val="32"/>
          <w:szCs w:val="32"/>
        </w:rPr>
        <w:t xml:space="preserve">9,000.00 </w:t>
      </w:r>
    </w:p>
    <w:p w:rsidR="00556068" w:rsidRDefault="00556068" w:rsidP="00556068">
      <w:pPr>
        <w:jc w:val="left"/>
        <w:rPr>
          <w:sz w:val="32"/>
          <w:szCs w:val="32"/>
        </w:rPr>
      </w:pPr>
    </w:p>
    <w:p w:rsidR="00556068" w:rsidRPr="00AA15B6" w:rsidRDefault="00556068" w:rsidP="00556068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Other Costs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  <w:t xml:space="preserve">  $2</w:t>
      </w:r>
      <w:r>
        <w:rPr>
          <w:sz w:val="32"/>
          <w:szCs w:val="32"/>
        </w:rPr>
        <w:t>90</w:t>
      </w:r>
      <w:r w:rsidRPr="00AA15B6">
        <w:rPr>
          <w:sz w:val="32"/>
          <w:szCs w:val="32"/>
        </w:rPr>
        <w:t>,857.00</w:t>
      </w:r>
    </w:p>
    <w:p w:rsidR="00556068" w:rsidRPr="00AA15B6" w:rsidRDefault="00556068" w:rsidP="00556068">
      <w:pPr>
        <w:ind w:left="5760" w:firstLine="720"/>
        <w:jc w:val="left"/>
        <w:rPr>
          <w:sz w:val="32"/>
          <w:szCs w:val="32"/>
        </w:rPr>
      </w:pPr>
      <w:r w:rsidRPr="00AA15B6">
        <w:rPr>
          <w:sz w:val="32"/>
          <w:szCs w:val="32"/>
        </w:rPr>
        <w:t xml:space="preserve">    </w:t>
      </w:r>
      <w:r w:rsidRPr="00AA15B6">
        <w:rPr>
          <w:sz w:val="32"/>
          <w:szCs w:val="32"/>
        </w:rPr>
        <w:tab/>
      </w:r>
    </w:p>
    <w:p w:rsidR="00556068" w:rsidRPr="00AA15B6" w:rsidRDefault="00556068" w:rsidP="00556068">
      <w:pPr>
        <w:jc w:val="left"/>
        <w:rPr>
          <w:sz w:val="32"/>
          <w:szCs w:val="32"/>
        </w:rPr>
      </w:pPr>
      <w:r w:rsidRPr="00AA15B6">
        <w:rPr>
          <w:sz w:val="32"/>
          <w:szCs w:val="32"/>
        </w:rPr>
        <w:t>In-Kind Expenses</w:t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</w:r>
      <w:r w:rsidRPr="00AA15B6">
        <w:rPr>
          <w:sz w:val="32"/>
          <w:szCs w:val="32"/>
        </w:rPr>
        <w:tab/>
        <w:t xml:space="preserve">  $</w:t>
      </w:r>
      <w:r>
        <w:rPr>
          <w:sz w:val="32"/>
          <w:szCs w:val="32"/>
        </w:rPr>
        <w:t>48</w:t>
      </w:r>
      <w:r w:rsidRPr="00AA15B6">
        <w:rPr>
          <w:sz w:val="32"/>
          <w:szCs w:val="32"/>
        </w:rPr>
        <w:t>,</w:t>
      </w:r>
      <w:r>
        <w:rPr>
          <w:sz w:val="32"/>
          <w:szCs w:val="32"/>
        </w:rPr>
        <w:t>1</w:t>
      </w:r>
      <w:r w:rsidRPr="00AA15B6">
        <w:rPr>
          <w:sz w:val="32"/>
          <w:szCs w:val="32"/>
        </w:rPr>
        <w:t>00.00</w:t>
      </w:r>
    </w:p>
    <w:p w:rsidR="00556068" w:rsidRPr="00AA15B6" w:rsidRDefault="00556068" w:rsidP="00556068">
      <w:pPr>
        <w:jc w:val="left"/>
        <w:rPr>
          <w:sz w:val="32"/>
          <w:szCs w:val="32"/>
        </w:rPr>
      </w:pPr>
    </w:p>
    <w:p w:rsidR="00556068" w:rsidRDefault="00556068" w:rsidP="00556068">
      <w:pPr>
        <w:jc w:val="left"/>
        <w:rPr>
          <w:b/>
          <w:sz w:val="32"/>
          <w:szCs w:val="32"/>
        </w:rPr>
      </w:pPr>
      <w:r w:rsidRPr="00AA15B6">
        <w:rPr>
          <w:b/>
          <w:sz w:val="32"/>
          <w:szCs w:val="32"/>
        </w:rPr>
        <w:t>GRAND TOTAL</w:t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 w:rsidRPr="00AA15B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AA15B6">
        <w:rPr>
          <w:b/>
          <w:sz w:val="32"/>
          <w:szCs w:val="32"/>
        </w:rPr>
        <w:t>$1,5</w:t>
      </w:r>
      <w:r>
        <w:rPr>
          <w:b/>
          <w:sz w:val="32"/>
          <w:szCs w:val="32"/>
        </w:rPr>
        <w:t>66</w:t>
      </w:r>
      <w:r w:rsidRPr="00AA15B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5</w:t>
      </w:r>
      <w:r w:rsidRPr="00AA15B6">
        <w:rPr>
          <w:b/>
          <w:sz w:val="32"/>
          <w:szCs w:val="32"/>
        </w:rPr>
        <w:t>38.</w:t>
      </w:r>
      <w:r>
        <w:rPr>
          <w:b/>
          <w:sz w:val="32"/>
          <w:szCs w:val="32"/>
        </w:rPr>
        <w:t>00</w:t>
      </w:r>
    </w:p>
    <w:p w:rsidR="00556068" w:rsidRDefault="00556068" w:rsidP="00556068">
      <w:pPr>
        <w:jc w:val="left"/>
        <w:rPr>
          <w:sz w:val="32"/>
          <w:szCs w:val="32"/>
        </w:rPr>
      </w:pPr>
    </w:p>
    <w:p w:rsidR="00556068" w:rsidRPr="00241FB3" w:rsidRDefault="00556068" w:rsidP="00556068">
      <w:pPr>
        <w:jc w:val="left"/>
        <w:rPr>
          <w:b/>
          <w:sz w:val="32"/>
          <w:szCs w:val="32"/>
        </w:rPr>
      </w:pPr>
      <w:r w:rsidRPr="00241FB3">
        <w:rPr>
          <w:b/>
          <w:sz w:val="32"/>
          <w:szCs w:val="32"/>
        </w:rPr>
        <w:t>Projected Revenue:</w:t>
      </w:r>
    </w:p>
    <w:p w:rsidR="00556068" w:rsidRDefault="00556068" w:rsidP="00556068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Individual Contributions: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$13,700.00</w:t>
      </w:r>
    </w:p>
    <w:p w:rsidR="00556068" w:rsidRDefault="00556068" w:rsidP="00556068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Grants: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$1,243,500.00</w:t>
      </w:r>
    </w:p>
    <w:p w:rsidR="00556068" w:rsidRDefault="00556068" w:rsidP="00556068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Other: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$314,836.00</w:t>
      </w:r>
    </w:p>
    <w:p w:rsidR="00556068" w:rsidRDefault="00556068" w:rsidP="00556068">
      <w:pPr>
        <w:jc w:val="left"/>
        <w:rPr>
          <w:sz w:val="32"/>
          <w:szCs w:val="32"/>
        </w:rPr>
      </w:pPr>
    </w:p>
    <w:p w:rsidR="00556068" w:rsidRDefault="00556068" w:rsidP="00556068">
      <w:pPr>
        <w:jc w:val="left"/>
      </w:pPr>
      <w:r w:rsidRPr="006D40F1">
        <w:rPr>
          <w:b/>
          <w:sz w:val="32"/>
          <w:szCs w:val="32"/>
        </w:rPr>
        <w:t xml:space="preserve">GRAND TOTAL </w:t>
      </w:r>
      <w:r>
        <w:rPr>
          <w:b/>
          <w:sz w:val="32"/>
          <w:szCs w:val="32"/>
        </w:rPr>
        <w:t xml:space="preserve">PROJECTED </w:t>
      </w:r>
      <w:r w:rsidRPr="006D40F1">
        <w:rPr>
          <w:b/>
          <w:sz w:val="32"/>
          <w:szCs w:val="32"/>
        </w:rPr>
        <w:t>REVENUE</w:t>
      </w:r>
      <w:r w:rsidRPr="006D40F1">
        <w:rPr>
          <w:b/>
          <w:sz w:val="32"/>
          <w:szCs w:val="32"/>
        </w:rPr>
        <w:tab/>
      </w:r>
      <w:r w:rsidRPr="006D40F1">
        <w:rPr>
          <w:b/>
          <w:sz w:val="32"/>
          <w:szCs w:val="32"/>
        </w:rPr>
        <w:tab/>
      </w:r>
      <w:r w:rsidRPr="006D40F1">
        <w:rPr>
          <w:b/>
          <w:sz w:val="32"/>
          <w:szCs w:val="32"/>
        </w:rPr>
        <w:tab/>
        <w:t>$1,5</w:t>
      </w:r>
      <w:r>
        <w:rPr>
          <w:b/>
          <w:sz w:val="32"/>
          <w:szCs w:val="32"/>
        </w:rPr>
        <w:t>7</w:t>
      </w:r>
      <w:r w:rsidRPr="006D40F1">
        <w:rPr>
          <w:b/>
          <w:sz w:val="32"/>
          <w:szCs w:val="32"/>
        </w:rPr>
        <w:t>2,036.00</w:t>
      </w:r>
    </w:p>
    <w:p w:rsidR="00556068" w:rsidRDefault="00556068" w:rsidP="00556068"/>
    <w:p w:rsidR="002515B4" w:rsidRDefault="002515B4"/>
    <w:sectPr w:rsidR="0025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68"/>
    <w:rsid w:val="002515B4"/>
    <w:rsid w:val="005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BD05A-51D9-46EA-A3E8-A076DD18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68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Hewlett-Packard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2019-09-17T16:04:00Z</dcterms:created>
  <dcterms:modified xsi:type="dcterms:W3CDTF">2019-09-17T16:05:00Z</dcterms:modified>
</cp:coreProperties>
</file>