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18" w:type="dxa"/>
        <w:tblLook w:val="04A0" w:firstRow="1" w:lastRow="0" w:firstColumn="1" w:lastColumn="0" w:noHBand="0" w:noVBand="1"/>
      </w:tblPr>
      <w:tblGrid>
        <w:gridCol w:w="262"/>
        <w:gridCol w:w="262"/>
        <w:gridCol w:w="222"/>
        <w:gridCol w:w="3357"/>
        <w:gridCol w:w="1515"/>
      </w:tblGrid>
      <w:tr w:rsidR="0090040F" w:rsidRPr="0090040F" w14:paraId="3B9BECCA" w14:textId="77777777" w:rsidTr="0090040F">
        <w:trPr>
          <w:trHeight w:val="300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5E363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Income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AE8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</w:p>
        </w:tc>
      </w:tr>
      <w:tr w:rsidR="0090040F" w:rsidRPr="0090040F" w14:paraId="5C03D3CE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84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06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43440 · Gifts in Kind - Goods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FE5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457378E6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67D8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36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ACA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43442 · In Kind Partner Support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83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20000.00</w:t>
            </w:r>
          </w:p>
        </w:tc>
      </w:tr>
      <w:tr w:rsidR="0090040F" w:rsidRPr="0090040F" w14:paraId="2898FF50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4BF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161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8F5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601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447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3CACBD84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989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C7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43440 · Gifts in Kind - Goods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D7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20000.00</w:t>
            </w:r>
          </w:p>
        </w:tc>
      </w:tr>
      <w:tr w:rsidR="0090040F" w:rsidRPr="0090040F" w14:paraId="4BB7A7A6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5E2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C4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 xml:space="preserve">43450 · </w:t>
            </w:r>
            <w:proofErr w:type="spellStart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Individ</w:t>
            </w:r>
            <w:proofErr w:type="spellEnd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, Business Contributions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D15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147E5851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DE9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EF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D22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C50D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314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68BD93BB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AEE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C72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F0B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 xml:space="preserve">43450 · </w:t>
            </w:r>
            <w:proofErr w:type="spellStart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Individ</w:t>
            </w:r>
            <w:proofErr w:type="spellEnd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, Business Contributions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35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462000.00</w:t>
            </w:r>
          </w:p>
        </w:tc>
      </w:tr>
      <w:tr w:rsidR="0090040F" w:rsidRPr="0090040F" w14:paraId="6001386A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AD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49E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 xml:space="preserve">Total 43450 · </w:t>
            </w:r>
            <w:proofErr w:type="spellStart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Individ</w:t>
            </w:r>
            <w:proofErr w:type="spellEnd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, Business Contributions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26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462000.00</w:t>
            </w:r>
          </w:p>
        </w:tc>
      </w:tr>
      <w:tr w:rsidR="0090040F" w:rsidRPr="0090040F" w14:paraId="0DE88F80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E46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F42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44820 · Foundation Grants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9ED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200000.00</w:t>
            </w:r>
          </w:p>
        </w:tc>
      </w:tr>
      <w:tr w:rsidR="0090040F" w:rsidRPr="0090040F" w14:paraId="321F072D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00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50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45030 · Interest-Savings, Short-term CD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A62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4CCCEE3A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E50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284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45032 · Unrealized Gain/Loss Investment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ABF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425EFAFD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3CA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BBA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47240 · Government Grants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56B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68C844A9" w14:textId="77777777" w:rsidTr="0090040F">
        <w:trPr>
          <w:trHeight w:val="300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CFA0B0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Income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58A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682000.00</w:t>
            </w:r>
          </w:p>
        </w:tc>
      </w:tr>
      <w:tr w:rsidR="0090040F" w:rsidRPr="0090040F" w14:paraId="7254C018" w14:textId="77777777" w:rsidTr="0090040F">
        <w:trPr>
          <w:trHeight w:val="300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FEE5F4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Expense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451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</w:p>
        </w:tc>
      </w:tr>
      <w:tr w:rsidR="0090040F" w:rsidRPr="0090040F" w14:paraId="45457AE0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E8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500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General &amp; Administrative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088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74100ABE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96E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393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43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61100 · Computer &amp; Internet Expense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6B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1000.00</w:t>
            </w:r>
          </w:p>
        </w:tc>
      </w:tr>
      <w:tr w:rsidR="0090040F" w:rsidRPr="0090040F" w14:paraId="78DC90F6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ED3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B9D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7A0A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76520 · Books, Subscriptions, Reference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75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1500.00</w:t>
            </w:r>
          </w:p>
        </w:tc>
      </w:tr>
      <w:tr w:rsidR="0090040F" w:rsidRPr="0090040F" w14:paraId="35489CD1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49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B4F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B7F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60920 · Business Registration Fees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103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275.00</w:t>
            </w:r>
          </w:p>
        </w:tc>
      </w:tr>
      <w:tr w:rsidR="0090040F" w:rsidRPr="0090040F" w14:paraId="7E4851B6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7C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BE0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9C4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60930 · Business Taxes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26D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</w:tr>
      <w:tr w:rsidR="0090040F" w:rsidRPr="0090040F" w14:paraId="728CAFDB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575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A89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C39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 xml:space="preserve">62810 · </w:t>
            </w:r>
            <w:proofErr w:type="spellStart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Depr</w:t>
            </w:r>
            <w:proofErr w:type="spellEnd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 xml:space="preserve"> and Amort - Allowable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A7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1000.00</w:t>
            </w:r>
          </w:p>
        </w:tc>
      </w:tr>
      <w:tr w:rsidR="0090040F" w:rsidRPr="0090040F" w14:paraId="015205D8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64EA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E54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4A2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76005 · Equip Rental and Maintenance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5B5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</w:tr>
      <w:tr w:rsidR="0090040F" w:rsidRPr="0090040F" w14:paraId="1EA517FD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EB7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1280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3D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77800 · Insurance - Liability, D and 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EFCA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1500.00</w:t>
            </w:r>
          </w:p>
        </w:tc>
      </w:tr>
      <w:tr w:rsidR="0090040F" w:rsidRPr="0090040F" w14:paraId="09A49FFE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0546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965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CEC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77802 · Interest and Fees Expense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06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90040F" w:rsidRPr="0090040F" w14:paraId="6201C6C9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09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47B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494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77805 · Investment Advisory Fees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7E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90040F" w:rsidRPr="0090040F" w14:paraId="0C4DC2B5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17F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853A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81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76310 · Postage, Mailing Service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AB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90040F" w:rsidRPr="0090040F" w14:paraId="1DE8199C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B65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9AA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C89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76501 · Printing and Copying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C13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1000.00</w:t>
            </w:r>
          </w:p>
        </w:tc>
      </w:tr>
      <w:tr w:rsidR="0090040F" w:rsidRPr="0090040F" w14:paraId="19A1DC1F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DF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033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2D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73001 · Rent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8610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6000.00</w:t>
            </w:r>
          </w:p>
        </w:tc>
      </w:tr>
      <w:tr w:rsidR="0090040F" w:rsidRPr="0090040F" w14:paraId="321ADE65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F9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594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87E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76001 · Supplies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890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90040F" w:rsidRPr="0090040F" w14:paraId="06EB9AD3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999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FC77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 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58AB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73050 · Telephone, Telecommunications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02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1800.00</w:t>
            </w:r>
          </w:p>
        </w:tc>
      </w:tr>
      <w:tr w:rsidR="0090040F" w:rsidRPr="0090040F" w14:paraId="7CBEEA03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30C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525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General &amp; Administrative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8B7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16575.00</w:t>
            </w:r>
          </w:p>
        </w:tc>
      </w:tr>
      <w:tr w:rsidR="0090040F" w:rsidRPr="0090040F" w14:paraId="5DD75A89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482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CF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Payroll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C1F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476A422C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B8D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BA3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6C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70100 · Payroll Expenses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325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325000.00</w:t>
            </w:r>
          </w:p>
        </w:tc>
      </w:tr>
      <w:tr w:rsidR="0090040F" w:rsidRPr="0090040F" w14:paraId="12D8323F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082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2DB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70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70200 · Payroll Taxes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01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19000.00</w:t>
            </w:r>
          </w:p>
        </w:tc>
      </w:tr>
      <w:tr w:rsidR="0090040F" w:rsidRPr="0090040F" w14:paraId="601B86C9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47A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886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354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77850 · Workers Compensation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0B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1500.00</w:t>
            </w:r>
          </w:p>
        </w:tc>
      </w:tr>
      <w:tr w:rsidR="0090040F" w:rsidRPr="0090040F" w14:paraId="3826217D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B75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B25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B8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70310 · Payroll Processing Fees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A8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7000.00</w:t>
            </w:r>
          </w:p>
        </w:tc>
      </w:tr>
      <w:tr w:rsidR="0090040F" w:rsidRPr="0090040F" w14:paraId="68A92095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E2C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594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Payroll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C66D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352500.00</w:t>
            </w:r>
          </w:p>
        </w:tc>
      </w:tr>
      <w:tr w:rsidR="0090040F" w:rsidRPr="0090040F" w14:paraId="19A0BCA3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DE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939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Travel &amp; Entertainment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74F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5C0BC054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FC3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EAD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65E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78210 · In Area Meetings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B5F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2000.00</w:t>
            </w:r>
          </w:p>
        </w:tc>
      </w:tr>
      <w:tr w:rsidR="0090040F" w:rsidRPr="0090040F" w14:paraId="439B1E77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80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BD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8C5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77601 · Travel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58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7500.00</w:t>
            </w:r>
          </w:p>
        </w:tc>
      </w:tr>
      <w:tr w:rsidR="0090040F" w:rsidRPr="0090040F" w14:paraId="05E2FF5E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D9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3224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4F0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70750 · Parking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0C1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650.00</w:t>
            </w:r>
          </w:p>
        </w:tc>
      </w:tr>
      <w:tr w:rsidR="0090040F" w:rsidRPr="0090040F" w14:paraId="15FFF39D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75EA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7C2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Travel &amp; Entertainment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116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10150.00</w:t>
            </w:r>
          </w:p>
        </w:tc>
      </w:tr>
      <w:tr w:rsidR="0090040F" w:rsidRPr="0090040F" w14:paraId="1C425F37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303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DA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Marketing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98A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1440B3C5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307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96A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120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62160 · Collaterals/Promo Video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C9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10000.00</w:t>
            </w:r>
          </w:p>
        </w:tc>
      </w:tr>
      <w:tr w:rsidR="0090040F" w:rsidRPr="0090040F" w14:paraId="01308BDA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327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6B0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EA1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62118 · In Kind Partner Support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786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20000.00</w:t>
            </w:r>
          </w:p>
        </w:tc>
      </w:tr>
      <w:tr w:rsidR="0090040F" w:rsidRPr="0090040F" w14:paraId="1B325B75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D83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A99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E5E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 xml:space="preserve">62120 · </w:t>
            </w:r>
            <w:proofErr w:type="gramStart"/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Social Media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D5F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10000.00</w:t>
            </w:r>
          </w:p>
        </w:tc>
      </w:tr>
      <w:tr w:rsidR="0090040F" w:rsidRPr="0090040F" w14:paraId="6BB12614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817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A39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DE3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62115 · Website Hosting/Maintenance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7DD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20000.00</w:t>
            </w:r>
          </w:p>
        </w:tc>
      </w:tr>
      <w:tr w:rsidR="0090040F" w:rsidRPr="0090040F" w14:paraId="13AE5EFD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C036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7D4D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Marketing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12F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60000.00</w:t>
            </w:r>
          </w:p>
        </w:tc>
      </w:tr>
      <w:tr w:rsidR="0090040F" w:rsidRPr="0090040F" w14:paraId="7F70001B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D9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D0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Meetings &amp; Events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DBD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14B09279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1B6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702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1CA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63001 · Board/Committee Meetings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8F6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1000.00</w:t>
            </w:r>
          </w:p>
        </w:tc>
      </w:tr>
      <w:tr w:rsidR="0090040F" w:rsidRPr="0090040F" w14:paraId="692F0A29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BE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14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D2A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73D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D6FA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3496F514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2D3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321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0B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63025 · Events/Speaker Series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CB87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20000.00</w:t>
            </w:r>
          </w:p>
        </w:tc>
      </w:tr>
      <w:tr w:rsidR="0090040F" w:rsidRPr="0090040F" w14:paraId="544BE8AB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BD7C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0E2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Meetings &amp; Events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8D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21000.00</w:t>
            </w:r>
          </w:p>
        </w:tc>
      </w:tr>
      <w:tr w:rsidR="0090040F" w:rsidRPr="0090040F" w14:paraId="4BAABE54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CC8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DDBF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9E1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DFE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0A2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50C1C34E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706F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CF2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Professional Fees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C08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4719EC0E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FAD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F9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C65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70450 · Legislative Services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56D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45000.00</w:t>
            </w:r>
          </w:p>
        </w:tc>
      </w:tr>
      <w:tr w:rsidR="0090040F" w:rsidRPr="0090040F" w14:paraId="18398625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D8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28D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6A3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70300 · Accounting Fees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5C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15000.00</w:t>
            </w:r>
          </w:p>
        </w:tc>
      </w:tr>
      <w:tr w:rsidR="0090040F" w:rsidRPr="0090040F" w14:paraId="60A9371A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92B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0B83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1DA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70110 · Consultant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A0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45000.00</w:t>
            </w:r>
          </w:p>
        </w:tc>
      </w:tr>
      <w:tr w:rsidR="0090040F" w:rsidRPr="0090040F" w14:paraId="0B979BBB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D3D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379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B86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70400 · Legal Fees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A5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1000.00</w:t>
            </w:r>
          </w:p>
        </w:tc>
      </w:tr>
      <w:tr w:rsidR="0090040F" w:rsidRPr="0090040F" w14:paraId="4F11768E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5C9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A58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Professional Fees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22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106000.00</w:t>
            </w:r>
          </w:p>
        </w:tc>
      </w:tr>
      <w:tr w:rsidR="0090040F" w:rsidRPr="0090040F" w14:paraId="0346F0EB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99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45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Projects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EFC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040F" w:rsidRPr="0090040F" w14:paraId="7A54582D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2E7" w14:textId="77777777" w:rsidR="0090040F" w:rsidRPr="0090040F" w:rsidRDefault="0090040F" w:rsidP="0090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638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4D9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79000 · Data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CA4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10000.00</w:t>
            </w:r>
          </w:p>
        </w:tc>
      </w:tr>
      <w:tr w:rsidR="0090040F" w:rsidRPr="0090040F" w14:paraId="4F064DD6" w14:textId="77777777" w:rsidTr="0090040F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612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D6C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A82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62125 · Healthy Communities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71A2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130000.00</w:t>
            </w:r>
          </w:p>
        </w:tc>
      </w:tr>
      <w:tr w:rsidR="0090040F" w:rsidRPr="0090040F" w14:paraId="624E5CBB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97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CF1" w14:textId="77777777" w:rsidR="0090040F" w:rsidRPr="0090040F" w:rsidRDefault="0090040F" w:rsidP="009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CF0C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79001 · Chronic Conditions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C80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10000.00</w:t>
            </w:r>
          </w:p>
        </w:tc>
      </w:tr>
      <w:tr w:rsidR="0090040F" w:rsidRPr="0090040F" w14:paraId="2AF743ED" w14:textId="77777777" w:rsidTr="0090040F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0CA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3F0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Projects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015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150000.00</w:t>
            </w:r>
          </w:p>
        </w:tc>
      </w:tr>
      <w:tr w:rsidR="0090040F" w:rsidRPr="0090040F" w14:paraId="0E607074" w14:textId="77777777" w:rsidTr="0090040F">
        <w:trPr>
          <w:trHeight w:val="315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F59CF5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Total Expense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63E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662225.00</w:t>
            </w:r>
          </w:p>
        </w:tc>
      </w:tr>
      <w:tr w:rsidR="0090040F" w:rsidRPr="0090040F" w14:paraId="33E01F6E" w14:textId="77777777" w:rsidTr="0090040F">
        <w:trPr>
          <w:trHeight w:val="300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C6C338" w14:textId="77777777" w:rsidR="0090040F" w:rsidRPr="0090040F" w:rsidRDefault="0090040F" w:rsidP="00900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</w:pPr>
            <w:r w:rsidRPr="0090040F">
              <w:rPr>
                <w:rFonts w:ascii="Calibri" w:eastAsia="Times New Roman" w:hAnsi="Calibri" w:cs="Calibri"/>
                <w:b/>
                <w:bCs/>
                <w:color w:val="323232"/>
                <w:sz w:val="20"/>
                <w:szCs w:val="20"/>
              </w:rPr>
              <w:t>Net Ordinary Income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435" w14:textId="77777777" w:rsidR="0090040F" w:rsidRPr="0090040F" w:rsidRDefault="0090040F" w:rsidP="00900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04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19775.00</w:t>
            </w:r>
          </w:p>
        </w:tc>
      </w:tr>
    </w:tbl>
    <w:p w14:paraId="76A19D41" w14:textId="77777777" w:rsidR="003F3C2D" w:rsidRDefault="003F3C2D"/>
    <w:sectPr w:rsidR="003F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0F"/>
    <w:rsid w:val="003F3C2D"/>
    <w:rsid w:val="0090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0417"/>
  <w15:chartTrackingRefBased/>
  <w15:docId w15:val="{94AEDC7D-99B0-4F30-B57E-2DD919A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 Robinette</dc:creator>
  <cp:keywords/>
  <dc:description/>
  <cp:lastModifiedBy>Payton  Robinette</cp:lastModifiedBy>
  <cp:revision>1</cp:revision>
  <dcterms:created xsi:type="dcterms:W3CDTF">2022-01-19T19:29:00Z</dcterms:created>
  <dcterms:modified xsi:type="dcterms:W3CDTF">2022-01-19T19:30:00Z</dcterms:modified>
</cp:coreProperties>
</file>