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7D20" w14:textId="77777777" w:rsidR="003B1823" w:rsidRDefault="003B1823" w:rsidP="003B1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African American Heritage Society</w:t>
      </w:r>
    </w:p>
    <w:p w14:paraId="085A326F" w14:textId="5C74CF12" w:rsidR="003B1823" w:rsidRDefault="003B1823" w:rsidP="003B1823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*2022 Estimated  </w:t>
      </w:r>
      <w:r w:rsidRPr="00E52925">
        <w:rPr>
          <w:rFonts w:ascii="Times New Roman" w:hAnsi="Times New Roman" w:cs="Times New Roman"/>
          <w:b/>
          <w:sz w:val="32"/>
          <w:szCs w:val="32"/>
        </w:rPr>
        <w:t>Budget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2925">
        <w:rPr>
          <w:rFonts w:ascii="Times New Roman" w:hAnsi="Times New Roman" w:cs="Times New Roman"/>
          <w:b/>
          <w:sz w:val="32"/>
          <w:szCs w:val="32"/>
        </w:rPr>
        <w:t>&amp;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Expense &amp; Revenue Report</w:t>
      </w:r>
    </w:p>
    <w:p w14:paraId="074D7ED4" w14:textId="77777777" w:rsidR="003B1823" w:rsidRDefault="003B1823" w:rsidP="003B1823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BF7">
        <w:rPr>
          <w:rFonts w:ascii="Times New Roman" w:hAnsi="Times New Roman" w:cs="Times New Roman"/>
          <w:b/>
          <w:sz w:val="32"/>
          <w:szCs w:val="32"/>
        </w:rPr>
        <w:t>Submitted by Alma McLemore</w:t>
      </w:r>
    </w:p>
    <w:p w14:paraId="43074ED3" w14:textId="77777777" w:rsidR="003B1823" w:rsidRPr="002E0D28" w:rsidRDefault="003B1823" w:rsidP="003B1823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0D28">
        <w:rPr>
          <w:rFonts w:ascii="Times New Roman" w:hAnsi="Times New Roman" w:cs="Times New Roman"/>
          <w:b/>
          <w:sz w:val="32"/>
          <w:szCs w:val="32"/>
          <w:u w:val="single"/>
        </w:rPr>
        <w:t>Expenses</w:t>
      </w:r>
    </w:p>
    <w:p w14:paraId="0A67DD41" w14:textId="119E17ED" w:rsidR="003B1823" w:rsidRDefault="003B1823" w:rsidP="003B1823">
      <w:pPr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>Electric –Middle Tenn. Electric</w:t>
      </w:r>
      <w:r w:rsidR="00B73D86">
        <w:rPr>
          <w:rFonts w:ascii="Times New Roman" w:hAnsi="Times New Roman" w:cs="Times New Roman"/>
          <w:sz w:val="28"/>
          <w:szCs w:val="28"/>
        </w:rPr>
        <w:t xml:space="preserve">- McLemore </w:t>
      </w:r>
      <w:proofErr w:type="spellStart"/>
      <w:r w:rsidR="00B73D86">
        <w:rPr>
          <w:rFonts w:ascii="Times New Roman" w:hAnsi="Times New Roman" w:cs="Times New Roman"/>
          <w:sz w:val="28"/>
          <w:szCs w:val="28"/>
        </w:rPr>
        <w:t>Hse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$ 1,000</w:t>
      </w:r>
    </w:p>
    <w:p w14:paraId="4D9FCFF8" w14:textId="089DD610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>Water – City of Franklin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1,300.00</w:t>
      </w:r>
    </w:p>
    <w:p w14:paraId="06FA3045" w14:textId="0ED996EF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E0D28">
        <w:rPr>
          <w:rFonts w:ascii="Times New Roman" w:hAnsi="Times New Roman" w:cs="Times New Roman"/>
          <w:sz w:val="28"/>
          <w:szCs w:val="28"/>
        </w:rPr>
        <w:t xml:space="preserve">nsurance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1,500.00</w:t>
      </w:r>
    </w:p>
    <w:p w14:paraId="471A6C02" w14:textId="2F1F6958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Energy- Gas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700.00</w:t>
      </w:r>
    </w:p>
    <w:p w14:paraId="5BAE5141" w14:textId="711F4D9D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 xml:space="preserve">Lawn Care </w:t>
      </w:r>
      <w:r w:rsidR="00933C9B">
        <w:rPr>
          <w:rFonts w:ascii="Times New Roman" w:hAnsi="Times New Roman" w:cs="Times New Roman"/>
          <w:sz w:val="28"/>
          <w:szCs w:val="28"/>
        </w:rPr>
        <w:t>– McLemore House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1,000.00</w:t>
      </w:r>
    </w:p>
    <w:p w14:paraId="49702439" w14:textId="1F30ECFC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&amp; Phone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1,300.00</w:t>
      </w:r>
    </w:p>
    <w:p w14:paraId="6E2A70FA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500.00</w:t>
      </w:r>
    </w:p>
    <w:p w14:paraId="6D3D1197" w14:textId="3177619C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1,500.00</w:t>
      </w:r>
    </w:p>
    <w:p w14:paraId="5AD8C7EA" w14:textId="348100B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 xml:space="preserve">Donations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1,000.00</w:t>
      </w:r>
      <w:r w:rsidRPr="002E0D28">
        <w:rPr>
          <w:rFonts w:ascii="Times New Roman" w:hAnsi="Times New Roman" w:cs="Times New Roman"/>
          <w:sz w:val="28"/>
          <w:szCs w:val="28"/>
        </w:rPr>
        <w:tab/>
      </w:r>
    </w:p>
    <w:p w14:paraId="497A31CD" w14:textId="50C1BE65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 xml:space="preserve">Building upkeep and repairs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$1</w:t>
      </w:r>
      <w:r w:rsidR="00EE347F">
        <w:rPr>
          <w:rFonts w:ascii="Times New Roman" w:hAnsi="Times New Roman" w:cs="Times New Roman"/>
          <w:sz w:val="28"/>
          <w:szCs w:val="28"/>
        </w:rPr>
        <w:t>,500.00</w:t>
      </w:r>
    </w:p>
    <w:p w14:paraId="6FD55E7C" w14:textId="453BC641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>Supplies for McLemore House Museum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300.00</w:t>
      </w:r>
    </w:p>
    <w:p w14:paraId="6796B328" w14:textId="1AF26A33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>Miscellaneous Expenses</w:t>
      </w:r>
      <w:r>
        <w:rPr>
          <w:rFonts w:ascii="Times New Roman" w:hAnsi="Times New Roman" w:cs="Times New Roman"/>
          <w:sz w:val="28"/>
          <w:szCs w:val="28"/>
        </w:rPr>
        <w:t xml:space="preserve"> (postage, letterhead, envelopes) 1,000.00</w:t>
      </w:r>
    </w:p>
    <w:p w14:paraId="1B63E5F7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600.00</w:t>
      </w:r>
    </w:p>
    <w:p w14:paraId="627A05CD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Supplies/Office Equipment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1.000.00</w:t>
      </w:r>
    </w:p>
    <w:p w14:paraId="7E3D77D7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Fees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3,500.00</w:t>
      </w:r>
    </w:p>
    <w:p w14:paraId="172B624D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Contracted Services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4,800.00</w:t>
      </w:r>
    </w:p>
    <w:p w14:paraId="7666ECBA" w14:textId="3CCE330D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Space &amp; Meals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84CEA">
        <w:rPr>
          <w:rFonts w:ascii="Times New Roman" w:hAnsi="Times New Roman" w:cs="Times New Roman"/>
          <w:sz w:val="28"/>
          <w:szCs w:val="28"/>
        </w:rPr>
        <w:t>40,</w:t>
      </w:r>
      <w:r>
        <w:rPr>
          <w:rFonts w:ascii="Times New Roman" w:hAnsi="Times New Roman" w:cs="Times New Roman"/>
          <w:sz w:val="28"/>
          <w:szCs w:val="28"/>
        </w:rPr>
        <w:t>000.00</w:t>
      </w:r>
    </w:p>
    <w:p w14:paraId="659483B8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 Scholarship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5,000.00</w:t>
      </w:r>
    </w:p>
    <w:p w14:paraId="0D8E1645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Equipment Rental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725.00</w:t>
      </w:r>
    </w:p>
    <w:p w14:paraId="1EF9022D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Donations/Gifts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1,500.00</w:t>
      </w:r>
    </w:p>
    <w:p w14:paraId="1A9F1581" w14:textId="3BD04701" w:rsidR="00474CEF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Juneteenth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1,000.00</w:t>
      </w:r>
    </w:p>
    <w:p w14:paraId="6DEDBF97" w14:textId="7A2B5B40" w:rsidR="00E55422" w:rsidRDefault="00E55422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Insurance- 264 Natchez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6,000</w:t>
      </w:r>
    </w:p>
    <w:p w14:paraId="572F9B2C" w14:textId="77777777" w:rsidR="00B73D86" w:rsidRDefault="005B0578" w:rsidP="00B73D86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840.00</w:t>
      </w:r>
    </w:p>
    <w:p w14:paraId="16325F42" w14:textId="0A19B1F0" w:rsidR="00B73D86" w:rsidRDefault="00B73D86" w:rsidP="00B73D86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>Electric –Middle Tenn. Electric</w:t>
      </w:r>
      <w:r>
        <w:rPr>
          <w:rFonts w:ascii="Times New Roman" w:hAnsi="Times New Roman" w:cs="Times New Roman"/>
          <w:sz w:val="28"/>
          <w:szCs w:val="28"/>
        </w:rPr>
        <w:t xml:space="preserve">- 264 Natchez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1,000</w:t>
      </w:r>
    </w:p>
    <w:p w14:paraId="5C432013" w14:textId="5225DEE4" w:rsidR="00B73D86" w:rsidRDefault="00B73D86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Lawn Care – 264 Natchez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1,000</w:t>
      </w:r>
    </w:p>
    <w:p w14:paraId="478CB2E3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14:paraId="7BB79A95" w14:textId="41D2D9A8" w:rsidR="003B1823" w:rsidRPr="002E0D28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Estimated Expenses for 202</w:t>
      </w:r>
      <w:r w:rsidR="005B0578">
        <w:rPr>
          <w:rFonts w:ascii="Times New Roman" w:hAnsi="Times New Roman" w:cs="Times New Roman"/>
          <w:sz w:val="28"/>
          <w:szCs w:val="28"/>
        </w:rPr>
        <w:t>2</w:t>
      </w:r>
      <w:r w:rsidR="005B05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D871D4">
        <w:rPr>
          <w:rFonts w:ascii="Times New Roman" w:hAnsi="Times New Roman" w:cs="Times New Roman"/>
          <w:sz w:val="28"/>
          <w:szCs w:val="28"/>
        </w:rPr>
        <w:t>79,565.</w:t>
      </w:r>
      <w:r w:rsidR="0054767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DB24A74" w14:textId="77777777" w:rsidR="003B1823" w:rsidRPr="00364BC0" w:rsidRDefault="003B1823" w:rsidP="003B1823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4BDF1596" w14:textId="77777777" w:rsidR="003B1823" w:rsidRDefault="003B1823" w:rsidP="003B1823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4C0657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32"/>
          <w:szCs w:val="32"/>
        </w:rPr>
      </w:pPr>
    </w:p>
    <w:p w14:paraId="279C1232" w14:textId="77777777" w:rsidR="003B1823" w:rsidRDefault="003B1823" w:rsidP="003B182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72D2CB" w14:textId="77777777" w:rsidR="003B1823" w:rsidRDefault="003B1823" w:rsidP="003B182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0D8C4A" w14:textId="77777777" w:rsidR="003B1823" w:rsidRDefault="003B1823" w:rsidP="003B182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A67">
        <w:rPr>
          <w:rFonts w:ascii="Times New Roman" w:hAnsi="Times New Roman" w:cs="Times New Roman"/>
          <w:b/>
          <w:sz w:val="28"/>
          <w:szCs w:val="28"/>
          <w:u w:val="single"/>
        </w:rPr>
        <w:t>Revenue</w:t>
      </w:r>
    </w:p>
    <w:p w14:paraId="63CBC4DA" w14:textId="77777777" w:rsidR="003B1823" w:rsidRDefault="003B1823" w:rsidP="003B182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Museum Admission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$500.00</w:t>
      </w:r>
    </w:p>
    <w:p w14:paraId="2AE6E11E" w14:textId="77777777" w:rsidR="009D7218" w:rsidRDefault="003B1823" w:rsidP="003B1823">
      <w:pPr>
        <w:spacing w:befor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Revenue from Black Tie 20</w:t>
      </w:r>
      <w:r w:rsidR="00E84CE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40,000.00</w:t>
      </w:r>
    </w:p>
    <w:p w14:paraId="4722709C" w14:textId="46839241" w:rsidR="003B1823" w:rsidRPr="009D7218" w:rsidRDefault="00081DF4" w:rsidP="003B1823">
      <w:pPr>
        <w:spacing w:befor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B1823" w:rsidRPr="009D7218">
        <w:rPr>
          <w:rFonts w:ascii="Times New Roman" w:hAnsi="Times New Roman" w:cs="Times New Roman"/>
          <w:sz w:val="28"/>
          <w:szCs w:val="28"/>
        </w:rPr>
        <w:t>MTEMC Grant request</w:t>
      </w:r>
      <w:r w:rsidR="003B1823" w:rsidRPr="009D7218">
        <w:rPr>
          <w:rFonts w:ascii="Times New Roman" w:hAnsi="Times New Roman" w:cs="Times New Roman"/>
          <w:sz w:val="28"/>
          <w:szCs w:val="28"/>
        </w:rPr>
        <w:tab/>
      </w:r>
      <w:r w:rsidR="00DA3CBF" w:rsidRPr="009D7218">
        <w:rPr>
          <w:rFonts w:ascii="Times New Roman" w:hAnsi="Times New Roman" w:cs="Times New Roman"/>
          <w:sz w:val="28"/>
          <w:szCs w:val="28"/>
        </w:rPr>
        <w:t xml:space="preserve"> </w:t>
      </w:r>
      <w:r w:rsidR="003B1823" w:rsidRPr="009D7218">
        <w:rPr>
          <w:rFonts w:ascii="Times New Roman" w:hAnsi="Times New Roman" w:cs="Times New Roman"/>
          <w:sz w:val="28"/>
          <w:szCs w:val="28"/>
        </w:rPr>
        <w:tab/>
      </w:r>
      <w:r w:rsidR="003B1823" w:rsidRPr="009D7218">
        <w:rPr>
          <w:rFonts w:ascii="Times New Roman" w:hAnsi="Times New Roman" w:cs="Times New Roman"/>
          <w:sz w:val="28"/>
          <w:szCs w:val="28"/>
        </w:rPr>
        <w:tab/>
      </w:r>
      <w:r w:rsidR="003B1823" w:rsidRPr="009D7218">
        <w:rPr>
          <w:rFonts w:ascii="Times New Roman" w:hAnsi="Times New Roman" w:cs="Times New Roman"/>
          <w:sz w:val="28"/>
          <w:szCs w:val="28"/>
        </w:rPr>
        <w:tab/>
      </w:r>
      <w:r w:rsidR="003B1823" w:rsidRPr="009D7218">
        <w:rPr>
          <w:rFonts w:ascii="Times New Roman" w:hAnsi="Times New Roman" w:cs="Times New Roman"/>
          <w:sz w:val="28"/>
          <w:szCs w:val="28"/>
        </w:rPr>
        <w:tab/>
      </w:r>
      <w:r w:rsidR="003B1823" w:rsidRPr="009D7218">
        <w:rPr>
          <w:rFonts w:ascii="Times New Roman" w:hAnsi="Times New Roman" w:cs="Times New Roman"/>
          <w:sz w:val="28"/>
          <w:szCs w:val="28"/>
        </w:rPr>
        <w:tab/>
      </w:r>
      <w:r w:rsidR="003B1823">
        <w:rPr>
          <w:rFonts w:ascii="Times New Roman" w:hAnsi="Times New Roman" w:cs="Times New Roman"/>
          <w:sz w:val="28"/>
          <w:szCs w:val="28"/>
        </w:rPr>
        <w:t xml:space="preserve">  5,000.00</w:t>
      </w:r>
    </w:p>
    <w:p w14:paraId="582CE719" w14:textId="788E3D44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2,000.00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Juneteenth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1,500.00</w:t>
      </w:r>
    </w:p>
    <w:p w14:paraId="4DAA8618" w14:textId="77777777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Murdic Scholarship Prom                                                     6,000.00</w:t>
      </w:r>
    </w:p>
    <w:p w14:paraId="21E722A8" w14:textId="35FDD042" w:rsidR="003B1823" w:rsidRDefault="003B1823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Miscellaneous donations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56A7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320">
        <w:rPr>
          <w:rFonts w:ascii="Times New Roman" w:hAnsi="Times New Roman" w:cs="Times New Roman"/>
          <w:sz w:val="28"/>
          <w:szCs w:val="28"/>
        </w:rPr>
        <w:t>500.00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C9A9C2" w14:textId="123584B3" w:rsidR="00C9485E" w:rsidRDefault="00C9485E" w:rsidP="003B1823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023A3">
        <w:rPr>
          <w:rFonts w:ascii="Times New Roman" w:hAnsi="Times New Roman" w:cs="Times New Roman"/>
          <w:sz w:val="28"/>
          <w:szCs w:val="28"/>
        </w:rPr>
        <w:t>________</w:t>
      </w:r>
    </w:p>
    <w:p w14:paraId="3CBB4517" w14:textId="66630DA6" w:rsidR="003B1823" w:rsidRDefault="003B1823" w:rsidP="003B18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69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6B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$</w:t>
      </w:r>
      <w:r w:rsidR="00276904">
        <w:rPr>
          <w:rFonts w:ascii="Times New Roman" w:hAnsi="Times New Roman" w:cs="Times New Roman"/>
          <w:sz w:val="28"/>
          <w:szCs w:val="28"/>
        </w:rPr>
        <w:t>57,500</w:t>
      </w:r>
      <w:r w:rsidR="00D26BF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861D968" w14:textId="3EDF27E9" w:rsidR="00B96C5E" w:rsidRPr="00E84CEA" w:rsidRDefault="003B1823" w:rsidP="00E84CE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MTEMC Grant request- We are going to request a $5,000 grant</w:t>
      </w:r>
      <w:r w:rsidR="00E84CEA">
        <w:rPr>
          <w:rFonts w:ascii="Times New Roman" w:hAnsi="Times New Roman" w:cs="Times New Roman"/>
          <w:sz w:val="28"/>
          <w:szCs w:val="28"/>
        </w:rPr>
        <w:t>.</w:t>
      </w:r>
    </w:p>
    <w:sectPr w:rsidR="00B96C5E" w:rsidRPr="00E8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23"/>
    <w:rsid w:val="000202CE"/>
    <w:rsid w:val="00045B27"/>
    <w:rsid w:val="000576A6"/>
    <w:rsid w:val="0007786D"/>
    <w:rsid w:val="00081DF4"/>
    <w:rsid w:val="001611E1"/>
    <w:rsid w:val="001B7DF4"/>
    <w:rsid w:val="001C4077"/>
    <w:rsid w:val="00276904"/>
    <w:rsid w:val="00373157"/>
    <w:rsid w:val="003B1823"/>
    <w:rsid w:val="00474CEF"/>
    <w:rsid w:val="004E01E8"/>
    <w:rsid w:val="005113A3"/>
    <w:rsid w:val="00547675"/>
    <w:rsid w:val="005B0578"/>
    <w:rsid w:val="007E56A7"/>
    <w:rsid w:val="00933C9B"/>
    <w:rsid w:val="00983DD3"/>
    <w:rsid w:val="00992F28"/>
    <w:rsid w:val="009D7218"/>
    <w:rsid w:val="00B73D86"/>
    <w:rsid w:val="00B96C5E"/>
    <w:rsid w:val="00BD0320"/>
    <w:rsid w:val="00C65EA0"/>
    <w:rsid w:val="00C9485E"/>
    <w:rsid w:val="00D26BF7"/>
    <w:rsid w:val="00D871D4"/>
    <w:rsid w:val="00DA3CBF"/>
    <w:rsid w:val="00DF58DF"/>
    <w:rsid w:val="00E01801"/>
    <w:rsid w:val="00E55422"/>
    <w:rsid w:val="00E84CEA"/>
    <w:rsid w:val="00EE347F"/>
    <w:rsid w:val="00F023A3"/>
    <w:rsid w:val="00F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DF12"/>
  <w15:chartTrackingRefBased/>
  <w15:docId w15:val="{869EB60A-0AC7-4FAE-8DAE-5315BBED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3"/>
    <w:pPr>
      <w:spacing w:before="240"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 McLemore</cp:lastModifiedBy>
  <cp:revision>2</cp:revision>
  <cp:lastPrinted>2022-04-27T00:00:00Z</cp:lastPrinted>
  <dcterms:created xsi:type="dcterms:W3CDTF">2022-08-25T05:11:00Z</dcterms:created>
  <dcterms:modified xsi:type="dcterms:W3CDTF">2022-08-25T05:11:00Z</dcterms:modified>
</cp:coreProperties>
</file>